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BAB9A" w14:textId="77777777" w:rsidR="006C04F1" w:rsidRDefault="006C04F1" w:rsidP="006C04F1">
      <w:pPr>
        <w:pStyle w:val="Default"/>
        <w:jc w:val="right"/>
      </w:pPr>
    </w:p>
    <w:p w14:paraId="283A89AB" w14:textId="6D90E5A7" w:rsidR="006C04F1" w:rsidRDefault="00C44C67" w:rsidP="00752F09">
      <w:pPr>
        <w:pStyle w:val="Default"/>
        <w:jc w:val="center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                                                                                                </w:t>
      </w:r>
      <w:r w:rsidR="00752F09">
        <w:rPr>
          <w:sz w:val="23"/>
          <w:szCs w:val="23"/>
          <w:lang w:val="uk-UA"/>
        </w:rPr>
        <w:t>ПРОЄКТ</w:t>
      </w:r>
    </w:p>
    <w:p w14:paraId="6AC73C97" w14:textId="786C4FAF" w:rsidR="00752F09" w:rsidRDefault="00752F09" w:rsidP="00752F09">
      <w:pPr>
        <w:pStyle w:val="Default"/>
        <w:jc w:val="center"/>
        <w:rPr>
          <w:sz w:val="23"/>
          <w:szCs w:val="23"/>
          <w:lang w:val="uk-UA"/>
        </w:rPr>
      </w:pPr>
    </w:p>
    <w:p w14:paraId="6E39DCE4" w14:textId="3CDBFB75" w:rsidR="00752F09" w:rsidRDefault="00752F09" w:rsidP="00752F09">
      <w:pPr>
        <w:pStyle w:val="Default"/>
        <w:jc w:val="center"/>
        <w:rPr>
          <w:sz w:val="23"/>
          <w:szCs w:val="23"/>
          <w:lang w:val="uk-UA"/>
        </w:rPr>
      </w:pPr>
    </w:p>
    <w:p w14:paraId="5E4A8F3E" w14:textId="6D663242" w:rsidR="00752F09" w:rsidRDefault="00752F09" w:rsidP="00752F09">
      <w:pPr>
        <w:pStyle w:val="Default"/>
        <w:jc w:val="center"/>
        <w:rPr>
          <w:sz w:val="23"/>
          <w:szCs w:val="23"/>
          <w:lang w:val="uk-UA"/>
        </w:rPr>
      </w:pPr>
    </w:p>
    <w:p w14:paraId="04A30E08" w14:textId="7E5E0CB6" w:rsidR="00752F09" w:rsidRDefault="00752F09" w:rsidP="00752F09">
      <w:pPr>
        <w:pStyle w:val="Default"/>
        <w:jc w:val="center"/>
        <w:rPr>
          <w:sz w:val="23"/>
          <w:szCs w:val="23"/>
          <w:lang w:val="uk-UA"/>
        </w:rPr>
      </w:pPr>
    </w:p>
    <w:p w14:paraId="791AB114" w14:textId="10083BFD" w:rsidR="00752F09" w:rsidRDefault="00752F09" w:rsidP="00752F09">
      <w:pPr>
        <w:pStyle w:val="Default"/>
        <w:jc w:val="center"/>
        <w:rPr>
          <w:sz w:val="23"/>
          <w:szCs w:val="23"/>
          <w:lang w:val="uk-UA"/>
        </w:rPr>
      </w:pPr>
    </w:p>
    <w:p w14:paraId="26F205CB" w14:textId="2DD50F05" w:rsidR="00752F09" w:rsidRDefault="00752F09" w:rsidP="00752F09">
      <w:pPr>
        <w:pStyle w:val="Default"/>
        <w:jc w:val="center"/>
        <w:rPr>
          <w:sz w:val="23"/>
          <w:szCs w:val="23"/>
          <w:lang w:val="uk-UA"/>
        </w:rPr>
      </w:pPr>
    </w:p>
    <w:p w14:paraId="61ADF739" w14:textId="69F23FB0" w:rsidR="00752F09" w:rsidRDefault="00752F09" w:rsidP="00752F09">
      <w:pPr>
        <w:pStyle w:val="Default"/>
        <w:jc w:val="center"/>
        <w:rPr>
          <w:sz w:val="23"/>
          <w:szCs w:val="23"/>
          <w:lang w:val="uk-UA"/>
        </w:rPr>
      </w:pPr>
    </w:p>
    <w:p w14:paraId="0D82380E" w14:textId="57AD20E4" w:rsidR="00752F09" w:rsidRDefault="00752F09" w:rsidP="00752F09">
      <w:pPr>
        <w:pStyle w:val="Default"/>
        <w:jc w:val="center"/>
        <w:rPr>
          <w:sz w:val="23"/>
          <w:szCs w:val="23"/>
          <w:lang w:val="uk-UA"/>
        </w:rPr>
      </w:pPr>
    </w:p>
    <w:p w14:paraId="27D3A053" w14:textId="7CBA4D4A" w:rsidR="00752F09" w:rsidRDefault="00752F09" w:rsidP="00752F09">
      <w:pPr>
        <w:pStyle w:val="Default"/>
        <w:jc w:val="center"/>
        <w:rPr>
          <w:sz w:val="23"/>
          <w:szCs w:val="23"/>
          <w:lang w:val="uk-UA"/>
        </w:rPr>
      </w:pPr>
    </w:p>
    <w:p w14:paraId="1234187B" w14:textId="739BDF40" w:rsidR="00752F09" w:rsidRDefault="00752F09" w:rsidP="00752F09">
      <w:pPr>
        <w:pStyle w:val="Default"/>
        <w:jc w:val="center"/>
        <w:rPr>
          <w:sz w:val="23"/>
          <w:szCs w:val="23"/>
          <w:lang w:val="uk-UA"/>
        </w:rPr>
      </w:pPr>
    </w:p>
    <w:p w14:paraId="3DD09FC6" w14:textId="078E3CC9" w:rsidR="00752F09" w:rsidRDefault="00752F09" w:rsidP="00752F09">
      <w:pPr>
        <w:pStyle w:val="Default"/>
        <w:jc w:val="center"/>
        <w:rPr>
          <w:sz w:val="23"/>
          <w:szCs w:val="23"/>
          <w:lang w:val="uk-UA"/>
        </w:rPr>
      </w:pPr>
    </w:p>
    <w:p w14:paraId="76BE93ED" w14:textId="083DF20C" w:rsidR="00752F09" w:rsidRDefault="00752F09" w:rsidP="00752F09">
      <w:pPr>
        <w:pStyle w:val="Default"/>
        <w:jc w:val="center"/>
        <w:rPr>
          <w:sz w:val="23"/>
          <w:szCs w:val="23"/>
          <w:lang w:val="uk-UA"/>
        </w:rPr>
      </w:pPr>
    </w:p>
    <w:p w14:paraId="4B7B6F14" w14:textId="59613F5C" w:rsidR="00752F09" w:rsidRDefault="00752F09" w:rsidP="00752F09">
      <w:pPr>
        <w:pStyle w:val="Default"/>
        <w:jc w:val="center"/>
        <w:rPr>
          <w:sz w:val="23"/>
          <w:szCs w:val="23"/>
          <w:lang w:val="uk-UA"/>
        </w:rPr>
      </w:pPr>
    </w:p>
    <w:p w14:paraId="02C8983F" w14:textId="64856AF9" w:rsidR="00752F09" w:rsidRDefault="00752F09" w:rsidP="00752F09">
      <w:pPr>
        <w:pStyle w:val="Default"/>
        <w:jc w:val="center"/>
        <w:rPr>
          <w:sz w:val="23"/>
          <w:szCs w:val="23"/>
          <w:lang w:val="uk-UA"/>
        </w:rPr>
      </w:pPr>
    </w:p>
    <w:p w14:paraId="6D65B43D" w14:textId="77777777" w:rsidR="00752F09" w:rsidRPr="00752F09" w:rsidRDefault="00752F09" w:rsidP="00752F09">
      <w:pPr>
        <w:pStyle w:val="Default"/>
        <w:jc w:val="center"/>
        <w:rPr>
          <w:lang w:val="uk-UA"/>
        </w:rPr>
      </w:pPr>
    </w:p>
    <w:p w14:paraId="68C01BF7" w14:textId="3903A4CC" w:rsidR="006C04F1" w:rsidRPr="00C44C67" w:rsidRDefault="006C04F1" w:rsidP="00752F09">
      <w:pPr>
        <w:pStyle w:val="Default"/>
        <w:spacing w:line="360" w:lineRule="auto"/>
        <w:jc w:val="center"/>
      </w:pPr>
      <w:r w:rsidRPr="00C44C67">
        <w:rPr>
          <w:b/>
          <w:bCs/>
        </w:rPr>
        <w:t>ПОЛОЖЕННЯ</w:t>
      </w:r>
    </w:p>
    <w:p w14:paraId="3B81022F" w14:textId="292AB6F6" w:rsidR="0014721D" w:rsidRPr="00C44C67" w:rsidRDefault="006C04F1" w:rsidP="00752F09">
      <w:pPr>
        <w:pStyle w:val="Default"/>
        <w:spacing w:line="360" w:lineRule="auto"/>
        <w:jc w:val="center"/>
        <w:rPr>
          <w:b/>
          <w:bCs/>
        </w:rPr>
      </w:pPr>
      <w:r w:rsidRPr="00C44C67">
        <w:rPr>
          <w:b/>
          <w:bCs/>
        </w:rPr>
        <w:t>ПРО</w:t>
      </w:r>
      <w:r w:rsidR="0014721D" w:rsidRPr="00C44C67">
        <w:rPr>
          <w:b/>
          <w:bCs/>
          <w:lang w:val="uk-UA"/>
        </w:rPr>
        <w:t xml:space="preserve"> ДОСЛІДНИЦЬКИЙ </w:t>
      </w:r>
      <w:r w:rsidRPr="00C44C67">
        <w:rPr>
          <w:b/>
          <w:bCs/>
        </w:rPr>
        <w:t>ЦЕНТР</w:t>
      </w:r>
    </w:p>
    <w:p w14:paraId="18AB8524" w14:textId="5608790A" w:rsidR="0014721D" w:rsidRPr="00C44C67" w:rsidRDefault="006C04F1" w:rsidP="00752F09">
      <w:pPr>
        <w:pStyle w:val="Default"/>
        <w:spacing w:line="360" w:lineRule="auto"/>
        <w:jc w:val="center"/>
        <w:rPr>
          <w:b/>
          <w:bCs/>
          <w:lang w:val="uk-UA"/>
        </w:rPr>
      </w:pPr>
      <w:r w:rsidRPr="00C44C67">
        <w:rPr>
          <w:b/>
          <w:bCs/>
        </w:rPr>
        <w:t xml:space="preserve"> </w:t>
      </w:r>
      <w:r w:rsidR="0014721D" w:rsidRPr="00C44C67">
        <w:rPr>
          <w:b/>
          <w:bCs/>
          <w:lang w:val="uk-UA"/>
        </w:rPr>
        <w:t>МЕДІА, КОМУНІКАЦІЙ ТА ЦИФРОВИХ МИСТЕЦТВ</w:t>
      </w:r>
    </w:p>
    <w:p w14:paraId="2CFDD170" w14:textId="248A87BD" w:rsidR="006C04F1" w:rsidRPr="0013321C" w:rsidRDefault="0014721D" w:rsidP="00752F09">
      <w:pPr>
        <w:pStyle w:val="Default"/>
        <w:spacing w:line="360" w:lineRule="auto"/>
        <w:rPr>
          <w:b/>
          <w:bCs/>
          <w:lang w:val="uk-UA"/>
        </w:rPr>
      </w:pPr>
      <w:r w:rsidRPr="00C44C67">
        <w:rPr>
          <w:b/>
          <w:bCs/>
          <w:lang w:val="uk-UA"/>
        </w:rPr>
        <w:t xml:space="preserve">                            </w:t>
      </w:r>
      <w:r w:rsidR="006C04F1" w:rsidRPr="0013321C">
        <w:rPr>
          <w:b/>
          <w:bCs/>
          <w:lang w:val="uk-UA"/>
        </w:rPr>
        <w:t xml:space="preserve">МАРІУПОЛЬСЬКОГО ДЕРЖАВНОГО УНІВЕРСИТЕТУ </w:t>
      </w:r>
    </w:p>
    <w:p w14:paraId="42D5B4A6" w14:textId="77777777" w:rsidR="0014721D" w:rsidRPr="0013321C" w:rsidRDefault="0014721D" w:rsidP="00752F09">
      <w:pPr>
        <w:pStyle w:val="Default"/>
        <w:spacing w:line="360" w:lineRule="auto"/>
        <w:rPr>
          <w:lang w:val="uk-UA"/>
        </w:rPr>
      </w:pPr>
    </w:p>
    <w:p w14:paraId="002B4155" w14:textId="77777777" w:rsidR="00752F09" w:rsidRDefault="00752F09" w:rsidP="0098476F">
      <w:pPr>
        <w:pStyle w:val="Default"/>
        <w:jc w:val="center"/>
        <w:rPr>
          <w:b/>
          <w:bCs/>
          <w:lang w:val="uk-UA"/>
        </w:rPr>
      </w:pPr>
    </w:p>
    <w:p w14:paraId="498F31DF" w14:textId="77777777" w:rsidR="00752F09" w:rsidRDefault="00752F09" w:rsidP="0098476F">
      <w:pPr>
        <w:pStyle w:val="Default"/>
        <w:jc w:val="center"/>
        <w:rPr>
          <w:b/>
          <w:bCs/>
          <w:lang w:val="uk-UA"/>
        </w:rPr>
      </w:pPr>
    </w:p>
    <w:p w14:paraId="5F88BF1C" w14:textId="77777777" w:rsidR="00752F09" w:rsidRDefault="00752F09" w:rsidP="0098476F">
      <w:pPr>
        <w:pStyle w:val="Default"/>
        <w:jc w:val="center"/>
        <w:rPr>
          <w:b/>
          <w:bCs/>
          <w:lang w:val="uk-UA"/>
        </w:rPr>
      </w:pPr>
    </w:p>
    <w:p w14:paraId="70817698" w14:textId="77777777" w:rsidR="00752F09" w:rsidRDefault="00752F09" w:rsidP="0098476F">
      <w:pPr>
        <w:pStyle w:val="Default"/>
        <w:jc w:val="center"/>
        <w:rPr>
          <w:b/>
          <w:bCs/>
          <w:lang w:val="uk-UA"/>
        </w:rPr>
      </w:pPr>
    </w:p>
    <w:p w14:paraId="3A8990A2" w14:textId="77777777" w:rsidR="00752F09" w:rsidRDefault="00752F09" w:rsidP="0098476F">
      <w:pPr>
        <w:pStyle w:val="Default"/>
        <w:jc w:val="center"/>
        <w:rPr>
          <w:b/>
          <w:bCs/>
          <w:lang w:val="uk-UA"/>
        </w:rPr>
      </w:pPr>
    </w:p>
    <w:p w14:paraId="70B01CB8" w14:textId="77777777" w:rsidR="00752F09" w:rsidRDefault="00752F09" w:rsidP="0098476F">
      <w:pPr>
        <w:pStyle w:val="Default"/>
        <w:jc w:val="center"/>
        <w:rPr>
          <w:b/>
          <w:bCs/>
          <w:lang w:val="uk-UA"/>
        </w:rPr>
      </w:pPr>
    </w:p>
    <w:p w14:paraId="5F81F8B2" w14:textId="77777777" w:rsidR="00752F09" w:rsidRDefault="00752F09" w:rsidP="0098476F">
      <w:pPr>
        <w:pStyle w:val="Default"/>
        <w:jc w:val="center"/>
        <w:rPr>
          <w:b/>
          <w:bCs/>
          <w:lang w:val="uk-UA"/>
        </w:rPr>
      </w:pPr>
    </w:p>
    <w:p w14:paraId="533B01BA" w14:textId="77777777" w:rsidR="00752F09" w:rsidRDefault="00752F09" w:rsidP="0098476F">
      <w:pPr>
        <w:pStyle w:val="Default"/>
        <w:jc w:val="center"/>
        <w:rPr>
          <w:b/>
          <w:bCs/>
          <w:lang w:val="uk-UA"/>
        </w:rPr>
      </w:pPr>
    </w:p>
    <w:p w14:paraId="2EE9CF3D" w14:textId="77777777" w:rsidR="00752F09" w:rsidRDefault="00752F09" w:rsidP="0098476F">
      <w:pPr>
        <w:pStyle w:val="Default"/>
        <w:jc w:val="center"/>
        <w:rPr>
          <w:b/>
          <w:bCs/>
          <w:lang w:val="uk-UA"/>
        </w:rPr>
      </w:pPr>
    </w:p>
    <w:p w14:paraId="15D1F077" w14:textId="77777777" w:rsidR="00752F09" w:rsidRDefault="00752F09" w:rsidP="0098476F">
      <w:pPr>
        <w:pStyle w:val="Default"/>
        <w:jc w:val="center"/>
        <w:rPr>
          <w:b/>
          <w:bCs/>
          <w:lang w:val="uk-UA"/>
        </w:rPr>
      </w:pPr>
    </w:p>
    <w:p w14:paraId="2F719289" w14:textId="77777777" w:rsidR="00752F09" w:rsidRDefault="00752F09" w:rsidP="0098476F">
      <w:pPr>
        <w:pStyle w:val="Default"/>
        <w:jc w:val="center"/>
        <w:rPr>
          <w:b/>
          <w:bCs/>
          <w:lang w:val="uk-UA"/>
        </w:rPr>
      </w:pPr>
    </w:p>
    <w:p w14:paraId="717AB306" w14:textId="77777777" w:rsidR="00752F09" w:rsidRDefault="00752F09" w:rsidP="0098476F">
      <w:pPr>
        <w:pStyle w:val="Default"/>
        <w:jc w:val="center"/>
        <w:rPr>
          <w:b/>
          <w:bCs/>
          <w:lang w:val="uk-UA"/>
        </w:rPr>
      </w:pPr>
    </w:p>
    <w:p w14:paraId="38402303" w14:textId="77777777" w:rsidR="00752F09" w:rsidRDefault="00752F09" w:rsidP="0098476F">
      <w:pPr>
        <w:pStyle w:val="Default"/>
        <w:jc w:val="center"/>
        <w:rPr>
          <w:b/>
          <w:bCs/>
          <w:lang w:val="uk-UA"/>
        </w:rPr>
      </w:pPr>
    </w:p>
    <w:p w14:paraId="087FBEA6" w14:textId="77777777" w:rsidR="00752F09" w:rsidRDefault="00752F09" w:rsidP="0098476F">
      <w:pPr>
        <w:pStyle w:val="Default"/>
        <w:jc w:val="center"/>
        <w:rPr>
          <w:b/>
          <w:bCs/>
          <w:lang w:val="uk-UA"/>
        </w:rPr>
      </w:pPr>
    </w:p>
    <w:p w14:paraId="469D5D34" w14:textId="77777777" w:rsidR="00752F09" w:rsidRDefault="00752F09" w:rsidP="0098476F">
      <w:pPr>
        <w:pStyle w:val="Default"/>
        <w:jc w:val="center"/>
        <w:rPr>
          <w:b/>
          <w:bCs/>
          <w:lang w:val="uk-UA"/>
        </w:rPr>
      </w:pPr>
    </w:p>
    <w:p w14:paraId="03151DAC" w14:textId="77777777" w:rsidR="00752F09" w:rsidRDefault="00752F09" w:rsidP="0098476F">
      <w:pPr>
        <w:pStyle w:val="Default"/>
        <w:jc w:val="center"/>
        <w:rPr>
          <w:b/>
          <w:bCs/>
          <w:lang w:val="uk-UA"/>
        </w:rPr>
      </w:pPr>
    </w:p>
    <w:p w14:paraId="522FD3C6" w14:textId="77777777" w:rsidR="00752F09" w:rsidRDefault="00752F09" w:rsidP="0098476F">
      <w:pPr>
        <w:pStyle w:val="Default"/>
        <w:jc w:val="center"/>
        <w:rPr>
          <w:b/>
          <w:bCs/>
          <w:lang w:val="uk-UA"/>
        </w:rPr>
      </w:pPr>
    </w:p>
    <w:p w14:paraId="0F93F1E0" w14:textId="77777777" w:rsidR="00752F09" w:rsidRDefault="00752F09" w:rsidP="0098476F">
      <w:pPr>
        <w:pStyle w:val="Default"/>
        <w:jc w:val="center"/>
        <w:rPr>
          <w:b/>
          <w:bCs/>
          <w:lang w:val="uk-UA"/>
        </w:rPr>
      </w:pPr>
    </w:p>
    <w:p w14:paraId="1DBBD7C4" w14:textId="77777777" w:rsidR="00752F09" w:rsidRDefault="00752F09" w:rsidP="0098476F">
      <w:pPr>
        <w:pStyle w:val="Default"/>
        <w:jc w:val="center"/>
        <w:rPr>
          <w:b/>
          <w:bCs/>
          <w:lang w:val="uk-UA"/>
        </w:rPr>
      </w:pPr>
    </w:p>
    <w:p w14:paraId="2707813F" w14:textId="77777777" w:rsidR="00752F09" w:rsidRDefault="00752F09" w:rsidP="0098476F">
      <w:pPr>
        <w:pStyle w:val="Default"/>
        <w:jc w:val="center"/>
        <w:rPr>
          <w:b/>
          <w:bCs/>
          <w:lang w:val="uk-UA"/>
        </w:rPr>
      </w:pPr>
    </w:p>
    <w:p w14:paraId="2E1CEABA" w14:textId="77777777" w:rsidR="00752F09" w:rsidRDefault="00752F09" w:rsidP="0098476F">
      <w:pPr>
        <w:pStyle w:val="Default"/>
        <w:jc w:val="center"/>
        <w:rPr>
          <w:b/>
          <w:bCs/>
          <w:lang w:val="uk-UA"/>
        </w:rPr>
      </w:pPr>
    </w:p>
    <w:p w14:paraId="27F03B86" w14:textId="558FE020" w:rsidR="00752F09" w:rsidRDefault="00752F09" w:rsidP="0098476F">
      <w:pPr>
        <w:pStyle w:val="Default"/>
        <w:jc w:val="center"/>
        <w:rPr>
          <w:b/>
          <w:bCs/>
          <w:lang w:val="uk-UA"/>
        </w:rPr>
      </w:pPr>
    </w:p>
    <w:p w14:paraId="0B961A9A" w14:textId="77777777" w:rsidR="00752F09" w:rsidRDefault="00752F09" w:rsidP="0098476F">
      <w:pPr>
        <w:pStyle w:val="Default"/>
        <w:jc w:val="center"/>
        <w:rPr>
          <w:b/>
          <w:bCs/>
          <w:lang w:val="uk-UA"/>
        </w:rPr>
      </w:pPr>
    </w:p>
    <w:p w14:paraId="2022B365" w14:textId="020A05DF" w:rsidR="00752F09" w:rsidRDefault="00752F09" w:rsidP="0098476F">
      <w:pPr>
        <w:pStyle w:val="Default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КИЇВ 2023</w:t>
      </w:r>
    </w:p>
    <w:p w14:paraId="7F1F8C59" w14:textId="77777777" w:rsidR="00752F09" w:rsidRDefault="00752F09" w:rsidP="0098476F">
      <w:pPr>
        <w:pStyle w:val="Default"/>
        <w:jc w:val="center"/>
        <w:rPr>
          <w:b/>
          <w:bCs/>
          <w:lang w:val="uk-UA"/>
        </w:rPr>
      </w:pPr>
    </w:p>
    <w:p w14:paraId="67786778" w14:textId="18872A70" w:rsidR="00752F09" w:rsidRDefault="00752F09" w:rsidP="0098476F">
      <w:pPr>
        <w:pStyle w:val="Default"/>
        <w:jc w:val="center"/>
        <w:rPr>
          <w:b/>
          <w:bCs/>
          <w:lang w:val="uk-UA"/>
        </w:rPr>
      </w:pPr>
    </w:p>
    <w:p w14:paraId="1473CFC6" w14:textId="39F6A48A" w:rsidR="00752F09" w:rsidRDefault="00752F09" w:rsidP="0098476F">
      <w:pPr>
        <w:pStyle w:val="Default"/>
        <w:jc w:val="center"/>
        <w:rPr>
          <w:b/>
          <w:bCs/>
          <w:lang w:val="uk-UA"/>
        </w:rPr>
      </w:pPr>
    </w:p>
    <w:p w14:paraId="46131228" w14:textId="64AC6212" w:rsidR="00752F09" w:rsidRDefault="00752F09" w:rsidP="0098476F">
      <w:pPr>
        <w:pStyle w:val="Default"/>
        <w:jc w:val="center"/>
        <w:rPr>
          <w:b/>
          <w:bCs/>
          <w:lang w:val="uk-UA"/>
        </w:rPr>
      </w:pPr>
    </w:p>
    <w:p w14:paraId="20586F16" w14:textId="085C5E4E" w:rsidR="006C04F1" w:rsidRPr="0013321C" w:rsidRDefault="00752F09" w:rsidP="0098476F">
      <w:pPr>
        <w:pStyle w:val="Default"/>
        <w:jc w:val="center"/>
        <w:rPr>
          <w:lang w:val="uk-UA"/>
        </w:rPr>
      </w:pPr>
      <w:r w:rsidRPr="0013321C">
        <w:rPr>
          <w:b/>
          <w:bCs/>
          <w:lang w:val="uk-UA"/>
        </w:rPr>
        <w:lastRenderedPageBreak/>
        <w:t>1. ЗАГАЛЬНІ ПОЛОЖЕННЯ</w:t>
      </w:r>
    </w:p>
    <w:p w14:paraId="70D7311D" w14:textId="023E2A12" w:rsidR="0014721D" w:rsidRPr="00902A14" w:rsidRDefault="006C04F1" w:rsidP="00902A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2A14">
        <w:rPr>
          <w:rFonts w:ascii="Times New Roman" w:hAnsi="Times New Roman" w:cs="Times New Roman"/>
          <w:sz w:val="24"/>
          <w:szCs w:val="24"/>
          <w:lang w:val="uk-UA"/>
        </w:rPr>
        <w:t xml:space="preserve">1.1. </w:t>
      </w:r>
      <w:r w:rsidR="0014721D" w:rsidRPr="00902A14">
        <w:rPr>
          <w:rFonts w:ascii="Times New Roman" w:hAnsi="Times New Roman" w:cs="Times New Roman"/>
          <w:sz w:val="24"/>
          <w:szCs w:val="24"/>
          <w:lang w:val="uk-UA"/>
        </w:rPr>
        <w:t xml:space="preserve">Дослідницький Центр </w:t>
      </w:r>
      <w:r w:rsidR="00752F09" w:rsidRPr="00902A14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14721D" w:rsidRPr="00902A14">
        <w:rPr>
          <w:rFonts w:ascii="Times New Roman" w:hAnsi="Times New Roman" w:cs="Times New Roman"/>
          <w:sz w:val="24"/>
          <w:szCs w:val="24"/>
          <w:lang w:val="uk-UA"/>
        </w:rPr>
        <w:t xml:space="preserve">едіа, комунікацій та цифрових мистецтв </w:t>
      </w:r>
      <w:r w:rsidRPr="00902A14">
        <w:rPr>
          <w:rFonts w:ascii="Times New Roman" w:hAnsi="Times New Roman" w:cs="Times New Roman"/>
          <w:sz w:val="24"/>
          <w:szCs w:val="24"/>
          <w:lang w:val="uk-UA"/>
        </w:rPr>
        <w:t xml:space="preserve">Маріупольського державного університету (далі – </w:t>
      </w:r>
      <w:r w:rsidR="0014721D" w:rsidRPr="00902A14">
        <w:rPr>
          <w:rFonts w:ascii="Times New Roman" w:hAnsi="Times New Roman" w:cs="Times New Roman"/>
          <w:sz w:val="24"/>
          <w:szCs w:val="24"/>
          <w:lang w:val="uk-UA"/>
        </w:rPr>
        <w:t>Центр</w:t>
      </w:r>
      <w:r w:rsidRPr="00902A14">
        <w:rPr>
          <w:rFonts w:ascii="Times New Roman" w:hAnsi="Times New Roman" w:cs="Times New Roman"/>
          <w:sz w:val="24"/>
          <w:szCs w:val="24"/>
          <w:lang w:val="uk-UA"/>
        </w:rPr>
        <w:t>) створ</w:t>
      </w:r>
      <w:r w:rsidR="00710A32" w:rsidRPr="00902A14">
        <w:rPr>
          <w:rFonts w:ascii="Times New Roman" w:hAnsi="Times New Roman" w:cs="Times New Roman"/>
          <w:sz w:val="24"/>
          <w:szCs w:val="24"/>
          <w:lang w:val="uk-UA"/>
        </w:rPr>
        <w:t>юється як</w:t>
      </w:r>
      <w:r w:rsidR="00710A32" w:rsidRPr="00902A14">
        <w:rPr>
          <w:rFonts w:ascii="Times New Roman" w:hAnsi="Times New Roman" w:cs="Times New Roman"/>
          <w:sz w:val="24"/>
          <w:szCs w:val="24"/>
          <w:lang w:val="uk-UA"/>
        </w:rPr>
        <w:t xml:space="preserve">  консультативн</w:t>
      </w:r>
      <w:r w:rsidR="00710A32" w:rsidRPr="00902A14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710A32" w:rsidRPr="00902A14">
        <w:rPr>
          <w:rFonts w:ascii="Times New Roman" w:hAnsi="Times New Roman" w:cs="Times New Roman"/>
          <w:sz w:val="24"/>
          <w:szCs w:val="24"/>
          <w:lang w:val="uk-UA"/>
        </w:rPr>
        <w:t>, науков</w:t>
      </w:r>
      <w:r w:rsidR="00710A32" w:rsidRPr="00902A14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710A32" w:rsidRPr="00902A14">
        <w:rPr>
          <w:rFonts w:ascii="Times New Roman" w:hAnsi="Times New Roman" w:cs="Times New Roman"/>
          <w:sz w:val="24"/>
          <w:szCs w:val="24"/>
          <w:lang w:val="uk-UA"/>
        </w:rPr>
        <w:t xml:space="preserve"> та просвітницьк</w:t>
      </w:r>
      <w:r w:rsidR="00710A32" w:rsidRPr="00902A14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710A32" w:rsidRPr="00902A14">
        <w:rPr>
          <w:rFonts w:ascii="Times New Roman" w:hAnsi="Times New Roman" w:cs="Times New Roman"/>
          <w:sz w:val="24"/>
          <w:szCs w:val="24"/>
          <w:lang w:val="uk-UA"/>
        </w:rPr>
        <w:t xml:space="preserve"> осеред</w:t>
      </w:r>
      <w:r w:rsidR="00710A32" w:rsidRPr="00902A14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710A32" w:rsidRPr="00902A14">
        <w:rPr>
          <w:rFonts w:ascii="Times New Roman" w:hAnsi="Times New Roman" w:cs="Times New Roman"/>
          <w:sz w:val="24"/>
          <w:szCs w:val="24"/>
          <w:lang w:val="uk-UA"/>
        </w:rPr>
        <w:t>к для поширення нових знань, проведення досліджень та популяризації кращих інноваційних практик в галузі медіа, комунікацій та цифрових мистецтв, а також обміну досвідом та розвитку міжнародного наукового співробітництва задля провадження якісної підготовки здобувачів вищої освіти різних освітніх ступенів та  освітніх програм МДУ</w:t>
      </w:r>
      <w:r w:rsidRPr="00902A1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A1E95B5" w14:textId="07404251" w:rsidR="00710A32" w:rsidRPr="00902A14" w:rsidRDefault="006C04F1" w:rsidP="00902A14">
      <w:pPr>
        <w:pStyle w:val="Default"/>
        <w:ind w:firstLine="567"/>
        <w:jc w:val="both"/>
        <w:rPr>
          <w:lang w:val="uk-UA"/>
        </w:rPr>
      </w:pPr>
      <w:r w:rsidRPr="00902A14">
        <w:rPr>
          <w:lang w:val="uk-UA"/>
        </w:rPr>
        <w:t xml:space="preserve">1.2. </w:t>
      </w:r>
      <w:r w:rsidR="00710A32" w:rsidRPr="00902A14">
        <w:rPr>
          <w:lang w:val="uk-UA"/>
        </w:rPr>
        <w:t xml:space="preserve">Центр не є юридичною особою, в </w:t>
      </w:r>
      <w:r w:rsidR="00902A14">
        <w:rPr>
          <w:lang w:val="uk-UA"/>
        </w:rPr>
        <w:t>с</w:t>
      </w:r>
      <w:r w:rsidR="00710A32" w:rsidRPr="00902A14">
        <w:rPr>
          <w:lang w:val="uk-UA"/>
        </w:rPr>
        <w:t>труктурі Маріупольського державного у</w:t>
      </w:r>
      <w:r w:rsidR="00710A32" w:rsidRPr="00902A14">
        <w:rPr>
          <w:lang w:val="uk-UA"/>
        </w:rPr>
        <w:t>ні</w:t>
      </w:r>
      <w:r w:rsidR="00710A32" w:rsidRPr="00902A14">
        <w:rPr>
          <w:lang w:val="uk-UA"/>
        </w:rPr>
        <w:t>верситету входить до складу факультет</w:t>
      </w:r>
      <w:r w:rsidR="00710A32" w:rsidRPr="00902A14">
        <w:rPr>
          <w:lang w:val="uk-UA"/>
        </w:rPr>
        <w:t>у</w:t>
      </w:r>
      <w:r w:rsidR="00710A32" w:rsidRPr="00902A14">
        <w:rPr>
          <w:lang w:val="uk-UA"/>
        </w:rPr>
        <w:t xml:space="preserve"> філології та масових комунікацій. </w:t>
      </w:r>
    </w:p>
    <w:p w14:paraId="0FAFB271" w14:textId="34D167B1" w:rsidR="0014721D" w:rsidRPr="00902A14" w:rsidRDefault="0014721D" w:rsidP="00902A14">
      <w:pPr>
        <w:pStyle w:val="Default"/>
        <w:spacing w:after="14"/>
        <w:ind w:firstLine="567"/>
        <w:jc w:val="both"/>
        <w:rPr>
          <w:lang w:val="uk-UA"/>
        </w:rPr>
      </w:pPr>
      <w:r w:rsidRPr="00902A14">
        <w:rPr>
          <w:lang w:val="uk-UA"/>
        </w:rPr>
        <w:t xml:space="preserve">1.3. У своїй діяльності </w:t>
      </w:r>
      <w:r w:rsidR="0098476F" w:rsidRPr="00902A14">
        <w:rPr>
          <w:lang w:val="uk-UA"/>
        </w:rPr>
        <w:t>Центр</w:t>
      </w:r>
      <w:r w:rsidRPr="00902A14">
        <w:rPr>
          <w:lang w:val="uk-UA"/>
        </w:rPr>
        <w:t xml:space="preserve"> керується Законами України</w:t>
      </w:r>
      <w:r w:rsidR="00710A32" w:rsidRPr="00902A14">
        <w:rPr>
          <w:lang w:val="uk-UA"/>
        </w:rPr>
        <w:t xml:space="preserve"> </w:t>
      </w:r>
      <w:r w:rsidR="00710A32" w:rsidRPr="00902A14">
        <w:rPr>
          <w:lang w:val="uk-UA"/>
        </w:rPr>
        <w:t>Законів України «Про освіту», «Про вищу освіту»,  «Про наукову и науково-технічну діяльність», «Про інноваційну діяльність» та інши</w:t>
      </w:r>
      <w:r w:rsidR="00710A32" w:rsidRPr="00902A14">
        <w:rPr>
          <w:lang w:val="uk-UA"/>
        </w:rPr>
        <w:t>ми</w:t>
      </w:r>
      <w:r w:rsidR="00710A32" w:rsidRPr="00902A14">
        <w:rPr>
          <w:lang w:val="uk-UA"/>
        </w:rPr>
        <w:t xml:space="preserve"> нормативно-правови</w:t>
      </w:r>
      <w:r w:rsidR="00710A32" w:rsidRPr="00902A14">
        <w:rPr>
          <w:lang w:val="uk-UA"/>
        </w:rPr>
        <w:t>ми</w:t>
      </w:r>
      <w:r w:rsidR="00710A32" w:rsidRPr="00902A14">
        <w:rPr>
          <w:lang w:val="uk-UA"/>
        </w:rPr>
        <w:t xml:space="preserve"> акт</w:t>
      </w:r>
      <w:r w:rsidR="00710A32" w:rsidRPr="00902A14">
        <w:rPr>
          <w:lang w:val="uk-UA"/>
        </w:rPr>
        <w:t>ами</w:t>
      </w:r>
      <w:r w:rsidRPr="00902A14">
        <w:rPr>
          <w:lang w:val="uk-UA"/>
        </w:rPr>
        <w:t xml:space="preserve">, Статутом Маріупольського державного університету та іншими </w:t>
      </w:r>
      <w:r w:rsidR="00710A32" w:rsidRPr="00902A14">
        <w:rPr>
          <w:lang w:val="uk-UA"/>
        </w:rPr>
        <w:t xml:space="preserve">локальними </w:t>
      </w:r>
      <w:r w:rsidRPr="00902A14">
        <w:rPr>
          <w:lang w:val="uk-UA"/>
        </w:rPr>
        <w:t>документами університету.</w:t>
      </w:r>
    </w:p>
    <w:p w14:paraId="333BE6F6" w14:textId="394EB956" w:rsidR="0014721D" w:rsidRPr="00902A14" w:rsidRDefault="0014721D" w:rsidP="00902A14">
      <w:pPr>
        <w:pStyle w:val="Default"/>
        <w:spacing w:after="14"/>
        <w:ind w:firstLine="567"/>
        <w:jc w:val="both"/>
        <w:rPr>
          <w:lang w:val="uk-UA"/>
        </w:rPr>
      </w:pPr>
      <w:r w:rsidRPr="00902A14">
        <w:rPr>
          <w:lang w:val="uk-UA"/>
        </w:rPr>
        <w:t>1.4.</w:t>
      </w:r>
      <w:r w:rsidR="00902A14" w:rsidRPr="00902A14">
        <w:rPr>
          <w:lang w:val="uk-UA"/>
        </w:rPr>
        <w:t xml:space="preserve"> </w:t>
      </w:r>
      <w:r w:rsidRPr="00902A14">
        <w:rPr>
          <w:lang w:val="uk-UA"/>
        </w:rPr>
        <w:t xml:space="preserve">Питання створення, реорганізації або ліквідації </w:t>
      </w:r>
      <w:r w:rsidR="0098476F" w:rsidRPr="00902A14">
        <w:rPr>
          <w:lang w:val="uk-UA"/>
        </w:rPr>
        <w:t xml:space="preserve">Центру  </w:t>
      </w:r>
      <w:r w:rsidRPr="00902A14">
        <w:rPr>
          <w:lang w:val="uk-UA"/>
        </w:rPr>
        <w:t>приймаються рішенням Вченої ради Університету</w:t>
      </w:r>
      <w:r w:rsidR="009B32BA">
        <w:rPr>
          <w:lang w:val="uk-UA"/>
        </w:rPr>
        <w:t xml:space="preserve"> та</w:t>
      </w:r>
      <w:r w:rsidRPr="00902A14">
        <w:rPr>
          <w:lang w:val="uk-UA"/>
        </w:rPr>
        <w:t xml:space="preserve"> вводиться в дію наказом ректора Університету.</w:t>
      </w:r>
    </w:p>
    <w:p w14:paraId="6741067F" w14:textId="77777777" w:rsidR="0014721D" w:rsidRPr="00C44C67" w:rsidRDefault="0014721D" w:rsidP="006C04F1">
      <w:pPr>
        <w:pStyle w:val="Default"/>
      </w:pPr>
    </w:p>
    <w:p w14:paraId="3B71D3BE" w14:textId="26961AC3" w:rsidR="002B7874" w:rsidRPr="00C44C67" w:rsidRDefault="008A1C83" w:rsidP="005E56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44C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r w:rsidR="00902A14">
        <w:rPr>
          <w:rFonts w:ascii="Times New Roman" w:hAnsi="Times New Roman" w:cs="Times New Roman"/>
          <w:b/>
          <w:sz w:val="24"/>
          <w:szCs w:val="24"/>
          <w:lang w:val="uk-UA"/>
        </w:rPr>
        <w:t>ОСНОВНІ</w:t>
      </w:r>
      <w:r w:rsidR="00902A14" w:rsidRPr="00C44C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ЗАВДАННЯ </w:t>
      </w:r>
      <w:r w:rsidR="008922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ФУНКЦІЇ </w:t>
      </w:r>
      <w:r w:rsidR="00902A14" w:rsidRPr="00C44C67">
        <w:rPr>
          <w:rFonts w:ascii="Times New Roman" w:hAnsi="Times New Roman" w:cs="Times New Roman"/>
          <w:b/>
          <w:sz w:val="24"/>
          <w:szCs w:val="24"/>
          <w:lang w:val="uk-UA"/>
        </w:rPr>
        <w:t>ЦЕНТРУ</w:t>
      </w:r>
    </w:p>
    <w:p w14:paraId="5FE2FC06" w14:textId="4C2FFE2D" w:rsidR="00A31C95" w:rsidRPr="00892270" w:rsidRDefault="008A1C83" w:rsidP="008922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2270">
        <w:rPr>
          <w:rFonts w:ascii="Times New Roman" w:hAnsi="Times New Roman" w:cs="Times New Roman"/>
          <w:sz w:val="24"/>
          <w:szCs w:val="24"/>
          <w:lang w:val="uk-UA"/>
        </w:rPr>
        <w:t xml:space="preserve">2.1. </w:t>
      </w:r>
      <w:r w:rsidR="00A31C95" w:rsidRPr="00892270">
        <w:rPr>
          <w:rFonts w:ascii="Times New Roman" w:hAnsi="Times New Roman" w:cs="Times New Roman"/>
          <w:sz w:val="24"/>
          <w:szCs w:val="24"/>
          <w:lang w:val="uk-UA"/>
        </w:rPr>
        <w:t xml:space="preserve">Основними завданнями Центру є: </w:t>
      </w:r>
    </w:p>
    <w:p w14:paraId="35C34029" w14:textId="1E812410" w:rsidR="00A31C95" w:rsidRPr="00892270" w:rsidRDefault="00A31C95" w:rsidP="00892270">
      <w:pPr>
        <w:pStyle w:val="Default"/>
        <w:ind w:firstLine="567"/>
        <w:jc w:val="both"/>
        <w:rPr>
          <w:lang w:val="uk-UA"/>
        </w:rPr>
      </w:pPr>
      <w:r w:rsidRPr="00892270">
        <w:rPr>
          <w:lang w:val="uk-UA"/>
        </w:rPr>
        <w:t>- проведення досліджень в галузі медіа, комунікацій та цифрових мистецтв;</w:t>
      </w:r>
    </w:p>
    <w:p w14:paraId="59845408" w14:textId="2F84C565" w:rsidR="004B1C68" w:rsidRPr="00892270" w:rsidRDefault="00A31C95" w:rsidP="00892270">
      <w:pPr>
        <w:pStyle w:val="Default"/>
        <w:spacing w:after="14"/>
        <w:ind w:firstLine="567"/>
        <w:jc w:val="both"/>
        <w:rPr>
          <w:color w:val="auto"/>
          <w:lang w:val="uk-UA"/>
        </w:rPr>
      </w:pPr>
      <w:r w:rsidRPr="00892270">
        <w:rPr>
          <w:color w:val="auto"/>
          <w:lang w:val="uk-UA"/>
        </w:rPr>
        <w:t xml:space="preserve">- </w:t>
      </w:r>
      <w:r w:rsidR="00CF1BA0" w:rsidRPr="00892270">
        <w:rPr>
          <w:color w:val="auto"/>
          <w:lang w:val="uk-UA"/>
        </w:rPr>
        <w:t xml:space="preserve">поширення кращих </w:t>
      </w:r>
      <w:r w:rsidR="004B1C68" w:rsidRPr="00892270">
        <w:rPr>
          <w:color w:val="auto"/>
          <w:lang w:val="uk-UA"/>
        </w:rPr>
        <w:t xml:space="preserve">інноваційних </w:t>
      </w:r>
      <w:r w:rsidR="00CF1BA0" w:rsidRPr="00892270">
        <w:rPr>
          <w:color w:val="auto"/>
          <w:lang w:val="uk-UA"/>
        </w:rPr>
        <w:t xml:space="preserve"> практик в галузі </w:t>
      </w:r>
      <w:r w:rsidR="004B1C68" w:rsidRPr="00892270">
        <w:rPr>
          <w:color w:val="auto"/>
          <w:lang w:val="uk-UA"/>
        </w:rPr>
        <w:t xml:space="preserve">соціальних комунікацій </w:t>
      </w:r>
      <w:r w:rsidR="00CF1BA0" w:rsidRPr="00892270">
        <w:rPr>
          <w:color w:val="auto"/>
          <w:lang w:val="uk-UA"/>
        </w:rPr>
        <w:t>шляхом організації майстер-класів, вебінарів та тренінгів</w:t>
      </w:r>
      <w:r w:rsidR="004B1C68" w:rsidRPr="00892270">
        <w:rPr>
          <w:color w:val="auto"/>
          <w:lang w:val="uk-UA"/>
        </w:rPr>
        <w:t>;</w:t>
      </w:r>
    </w:p>
    <w:p w14:paraId="4D4363D6" w14:textId="030078E4" w:rsidR="00CF1BA0" w:rsidRPr="00892270" w:rsidRDefault="004B1C68" w:rsidP="00892270">
      <w:pPr>
        <w:pStyle w:val="Default"/>
        <w:spacing w:after="14"/>
        <w:ind w:firstLine="567"/>
        <w:jc w:val="both"/>
        <w:rPr>
          <w:color w:val="auto"/>
          <w:lang w:val="uk-UA"/>
        </w:rPr>
      </w:pPr>
      <w:r w:rsidRPr="00892270">
        <w:rPr>
          <w:color w:val="auto"/>
          <w:lang w:val="uk-UA"/>
        </w:rPr>
        <w:t>-</w:t>
      </w:r>
      <w:r w:rsidR="00CF1BA0" w:rsidRPr="00892270">
        <w:rPr>
          <w:color w:val="auto"/>
          <w:lang w:val="uk-UA"/>
        </w:rPr>
        <w:t xml:space="preserve"> підвищення рівня </w:t>
      </w:r>
      <w:r w:rsidRPr="00892270">
        <w:rPr>
          <w:color w:val="auto"/>
          <w:lang w:val="uk-UA"/>
        </w:rPr>
        <w:t xml:space="preserve">цифрових та технологічних компетентностей в роботі </w:t>
      </w:r>
      <w:r w:rsidR="00CF1BA0" w:rsidRPr="00892270">
        <w:rPr>
          <w:color w:val="auto"/>
          <w:lang w:val="uk-UA"/>
        </w:rPr>
        <w:t>з нов</w:t>
      </w:r>
      <w:r w:rsidRPr="00892270">
        <w:rPr>
          <w:color w:val="auto"/>
          <w:lang w:val="uk-UA"/>
        </w:rPr>
        <w:t>ими</w:t>
      </w:r>
      <w:r w:rsidR="00CF1BA0" w:rsidRPr="00892270">
        <w:rPr>
          <w:color w:val="auto"/>
          <w:lang w:val="uk-UA"/>
        </w:rPr>
        <w:t xml:space="preserve"> </w:t>
      </w:r>
      <w:r w:rsidRPr="00892270">
        <w:rPr>
          <w:color w:val="auto"/>
          <w:lang w:val="uk-UA"/>
        </w:rPr>
        <w:t xml:space="preserve">медіа,  </w:t>
      </w:r>
      <w:r w:rsidR="00CF1BA0" w:rsidRPr="00892270">
        <w:rPr>
          <w:color w:val="auto"/>
          <w:lang w:val="uk-UA"/>
        </w:rPr>
        <w:t>штучн</w:t>
      </w:r>
      <w:r w:rsidRPr="00892270">
        <w:rPr>
          <w:color w:val="auto"/>
          <w:lang w:val="uk-UA"/>
        </w:rPr>
        <w:t>им</w:t>
      </w:r>
      <w:r w:rsidR="00CF1BA0" w:rsidRPr="00892270">
        <w:rPr>
          <w:color w:val="auto"/>
          <w:lang w:val="uk-UA"/>
        </w:rPr>
        <w:t xml:space="preserve"> інтелект</w:t>
      </w:r>
      <w:r w:rsidRPr="00892270">
        <w:rPr>
          <w:color w:val="auto"/>
          <w:lang w:val="uk-UA"/>
        </w:rPr>
        <w:t xml:space="preserve">ом та </w:t>
      </w:r>
      <w:r w:rsidR="00BF6939" w:rsidRPr="00892270">
        <w:rPr>
          <w:color w:val="auto"/>
          <w:lang w:val="uk-UA"/>
        </w:rPr>
        <w:t xml:space="preserve">продуктами </w:t>
      </w:r>
      <w:r w:rsidRPr="00892270">
        <w:rPr>
          <w:color w:val="auto"/>
          <w:lang w:val="uk-UA"/>
        </w:rPr>
        <w:t>візуальн</w:t>
      </w:r>
      <w:r w:rsidR="00BF6939" w:rsidRPr="00892270">
        <w:rPr>
          <w:color w:val="auto"/>
          <w:lang w:val="uk-UA"/>
        </w:rPr>
        <w:t>ої</w:t>
      </w:r>
      <w:r w:rsidRPr="00892270">
        <w:rPr>
          <w:color w:val="auto"/>
          <w:lang w:val="uk-UA"/>
        </w:rPr>
        <w:t xml:space="preserve"> </w:t>
      </w:r>
      <w:r w:rsidR="00D80925" w:rsidRPr="00892270">
        <w:rPr>
          <w:color w:val="auto"/>
          <w:lang w:val="uk-UA"/>
        </w:rPr>
        <w:t>медіа творчості</w:t>
      </w:r>
      <w:r w:rsidR="0025547B" w:rsidRPr="00892270">
        <w:rPr>
          <w:color w:val="auto"/>
          <w:lang w:val="uk-UA"/>
        </w:rPr>
        <w:t>;</w:t>
      </w:r>
    </w:p>
    <w:p w14:paraId="48AD3937" w14:textId="590AF000" w:rsidR="00A31C95" w:rsidRPr="00892270" w:rsidRDefault="00A31C95" w:rsidP="00892270">
      <w:pPr>
        <w:pStyle w:val="Default"/>
        <w:spacing w:after="14"/>
        <w:ind w:firstLine="567"/>
        <w:jc w:val="both"/>
        <w:rPr>
          <w:color w:val="auto"/>
          <w:lang w:val="uk-UA"/>
        </w:rPr>
      </w:pPr>
      <w:r w:rsidRPr="00892270">
        <w:rPr>
          <w:color w:val="auto"/>
          <w:lang w:val="uk-UA"/>
        </w:rPr>
        <w:t>- проведення науково-комунікативних заходів (круглих столів, презентацій, обговорень, відкритих лекцій, конференцій тощо) з</w:t>
      </w:r>
      <w:r w:rsidR="00902A14" w:rsidRPr="00892270">
        <w:rPr>
          <w:color w:val="FF0000"/>
          <w:lang w:val="uk-UA"/>
        </w:rPr>
        <w:t xml:space="preserve"> </w:t>
      </w:r>
      <w:r w:rsidRPr="00892270">
        <w:rPr>
          <w:color w:val="auto"/>
          <w:lang w:val="uk-UA"/>
        </w:rPr>
        <w:t xml:space="preserve">питань </w:t>
      </w:r>
      <w:r w:rsidR="00902A14" w:rsidRPr="00892270">
        <w:rPr>
          <w:lang w:val="uk-UA"/>
        </w:rPr>
        <w:t>медіа</w:t>
      </w:r>
      <w:r w:rsidR="00902A14" w:rsidRPr="00892270">
        <w:rPr>
          <w:lang w:val="uk-UA"/>
        </w:rPr>
        <w:t xml:space="preserve"> та</w:t>
      </w:r>
      <w:r w:rsidR="00902A14" w:rsidRPr="00892270">
        <w:rPr>
          <w:lang w:val="uk-UA"/>
        </w:rPr>
        <w:t xml:space="preserve"> </w:t>
      </w:r>
      <w:r w:rsidR="00CF1BA0" w:rsidRPr="00892270">
        <w:rPr>
          <w:color w:val="auto"/>
          <w:lang w:val="uk-UA"/>
        </w:rPr>
        <w:t>соціальних комунікацій;</w:t>
      </w:r>
    </w:p>
    <w:p w14:paraId="6BC09261" w14:textId="77777777" w:rsidR="00892270" w:rsidRDefault="00A31C95" w:rsidP="00892270">
      <w:pPr>
        <w:pStyle w:val="Default"/>
        <w:spacing w:after="14"/>
        <w:ind w:firstLine="567"/>
        <w:jc w:val="both"/>
        <w:rPr>
          <w:color w:val="auto"/>
          <w:lang w:val="uk-UA"/>
        </w:rPr>
      </w:pPr>
      <w:r w:rsidRPr="00892270">
        <w:rPr>
          <w:color w:val="auto"/>
          <w:lang w:val="uk-UA"/>
        </w:rPr>
        <w:t>- опрацювання і підготовка необхідних навчально-методичних</w:t>
      </w:r>
      <w:r w:rsidR="00892270" w:rsidRPr="00892270">
        <w:rPr>
          <w:color w:val="auto"/>
          <w:lang w:val="uk-UA"/>
        </w:rPr>
        <w:t>, дослідницьких</w:t>
      </w:r>
      <w:r w:rsidRPr="00892270">
        <w:rPr>
          <w:color w:val="auto"/>
          <w:lang w:val="uk-UA"/>
        </w:rPr>
        <w:t xml:space="preserve"> розробок (посібників, </w:t>
      </w:r>
      <w:r w:rsidR="00892270" w:rsidRPr="00892270">
        <w:rPr>
          <w:color w:val="auto"/>
          <w:lang w:val="uk-UA"/>
        </w:rPr>
        <w:t xml:space="preserve">наукових розробок, монографій, </w:t>
      </w:r>
      <w:r w:rsidRPr="00892270">
        <w:rPr>
          <w:color w:val="auto"/>
          <w:lang w:val="uk-UA"/>
        </w:rPr>
        <w:t xml:space="preserve">навчальних програм тощо) з питань журналістики, реклами та </w:t>
      </w:r>
      <w:r w:rsidR="00CF1BA0" w:rsidRPr="00892270">
        <w:rPr>
          <w:color w:val="auto"/>
          <w:lang w:val="uk-UA"/>
        </w:rPr>
        <w:t>зв’язків</w:t>
      </w:r>
      <w:r w:rsidRPr="00892270">
        <w:rPr>
          <w:color w:val="auto"/>
          <w:lang w:val="uk-UA"/>
        </w:rPr>
        <w:t xml:space="preserve"> з громадськістю, </w:t>
      </w:r>
      <w:r w:rsidR="001A6EF1" w:rsidRPr="00892270">
        <w:rPr>
          <w:color w:val="auto"/>
          <w:lang w:val="uk-UA"/>
        </w:rPr>
        <w:t xml:space="preserve">інтегрованих комунікаційних технологій, </w:t>
      </w:r>
      <w:r w:rsidR="00CF1BA0" w:rsidRPr="00892270">
        <w:rPr>
          <w:color w:val="auto"/>
          <w:lang w:val="uk-UA"/>
        </w:rPr>
        <w:t xml:space="preserve">технологічного </w:t>
      </w:r>
      <w:r w:rsidRPr="00892270">
        <w:rPr>
          <w:color w:val="auto"/>
          <w:lang w:val="uk-UA"/>
        </w:rPr>
        <w:t xml:space="preserve">розвитку медіа та </w:t>
      </w:r>
      <w:r w:rsidR="009C233C" w:rsidRPr="00892270">
        <w:rPr>
          <w:color w:val="auto"/>
          <w:lang w:val="uk-UA"/>
        </w:rPr>
        <w:t>цифрових</w:t>
      </w:r>
      <w:r w:rsidR="00CF1BA0" w:rsidRPr="00892270">
        <w:rPr>
          <w:color w:val="auto"/>
          <w:lang w:val="uk-UA"/>
        </w:rPr>
        <w:t xml:space="preserve"> мистецтв</w:t>
      </w:r>
      <w:r w:rsidR="00892270">
        <w:rPr>
          <w:color w:val="auto"/>
          <w:lang w:val="uk-UA"/>
        </w:rPr>
        <w:t>;</w:t>
      </w:r>
    </w:p>
    <w:p w14:paraId="20FA1D43" w14:textId="696C9FE0" w:rsidR="00A31C95" w:rsidRPr="00892270" w:rsidRDefault="00892270" w:rsidP="00892270">
      <w:pPr>
        <w:pStyle w:val="Default"/>
        <w:spacing w:after="14"/>
        <w:ind w:firstLine="567"/>
        <w:jc w:val="both"/>
        <w:rPr>
          <w:color w:val="FF0000"/>
          <w:lang w:val="uk-UA"/>
        </w:rPr>
      </w:pPr>
      <w:r>
        <w:rPr>
          <w:color w:val="auto"/>
          <w:lang w:val="uk-UA"/>
        </w:rPr>
        <w:t>-проведення аналітичної діяльності та в</w:t>
      </w:r>
      <w:r w:rsidR="008E48D8">
        <w:rPr>
          <w:color w:val="auto"/>
          <w:lang w:val="uk-UA"/>
        </w:rPr>
        <w:t>и</w:t>
      </w:r>
      <w:r>
        <w:rPr>
          <w:color w:val="auto"/>
          <w:lang w:val="uk-UA"/>
        </w:rPr>
        <w:t>користання її результатів для безпосереднього використання в формуванні позитивного іміджу МДУ</w:t>
      </w:r>
      <w:r w:rsidR="008E48D8">
        <w:rPr>
          <w:color w:val="auto"/>
          <w:lang w:val="uk-UA"/>
        </w:rPr>
        <w:t>; вироблення конструктивних пропозицій та рекомендацій</w:t>
      </w:r>
      <w:r w:rsidRPr="00892270">
        <w:rPr>
          <w:color w:val="auto"/>
          <w:lang w:val="uk-UA"/>
        </w:rPr>
        <w:t>.</w:t>
      </w:r>
    </w:p>
    <w:p w14:paraId="36415F2B" w14:textId="6DA337B6" w:rsidR="00A31C95" w:rsidRPr="00892270" w:rsidRDefault="00A31C95" w:rsidP="00892270">
      <w:pPr>
        <w:pStyle w:val="Default"/>
        <w:ind w:firstLine="567"/>
        <w:jc w:val="both"/>
        <w:rPr>
          <w:color w:val="auto"/>
          <w:lang w:val="uk-UA"/>
        </w:rPr>
      </w:pPr>
      <w:r w:rsidRPr="00892270">
        <w:rPr>
          <w:color w:val="auto"/>
          <w:lang w:val="uk-UA"/>
        </w:rPr>
        <w:t>2.</w:t>
      </w:r>
      <w:r w:rsidR="00892270" w:rsidRPr="00892270">
        <w:rPr>
          <w:color w:val="auto"/>
          <w:lang w:val="uk-UA"/>
        </w:rPr>
        <w:t>2</w:t>
      </w:r>
      <w:r w:rsidRPr="00892270">
        <w:rPr>
          <w:color w:val="auto"/>
          <w:lang w:val="uk-UA"/>
        </w:rPr>
        <w:t xml:space="preserve">. </w:t>
      </w:r>
      <w:r w:rsidR="001A6EF1" w:rsidRPr="00892270">
        <w:rPr>
          <w:color w:val="auto"/>
          <w:lang w:val="uk-UA"/>
        </w:rPr>
        <w:t>Центр</w:t>
      </w:r>
      <w:r w:rsidRPr="00892270">
        <w:rPr>
          <w:color w:val="auto"/>
          <w:lang w:val="uk-UA"/>
        </w:rPr>
        <w:t xml:space="preserve"> виконує наступні функції: </w:t>
      </w:r>
    </w:p>
    <w:p w14:paraId="04ECC792" w14:textId="7954F098" w:rsidR="00A31C95" w:rsidRPr="00892270" w:rsidRDefault="00A31C95" w:rsidP="00892270">
      <w:pPr>
        <w:pStyle w:val="Default"/>
        <w:spacing w:after="25"/>
        <w:ind w:firstLine="567"/>
        <w:jc w:val="both"/>
        <w:rPr>
          <w:color w:val="FF0000"/>
          <w:lang w:val="uk-UA"/>
        </w:rPr>
      </w:pPr>
      <w:r w:rsidRPr="00892270">
        <w:rPr>
          <w:color w:val="auto"/>
          <w:lang w:val="uk-UA"/>
        </w:rPr>
        <w:t>- навчальн</w:t>
      </w:r>
      <w:r w:rsidR="00892270" w:rsidRPr="00892270">
        <w:rPr>
          <w:color w:val="auto"/>
          <w:lang w:val="uk-UA"/>
        </w:rPr>
        <w:t>у</w:t>
      </w:r>
      <w:r w:rsidRPr="00892270">
        <w:rPr>
          <w:color w:val="auto"/>
          <w:lang w:val="uk-UA"/>
        </w:rPr>
        <w:t xml:space="preserve"> (проведення </w:t>
      </w:r>
      <w:r w:rsidR="001A6EF1" w:rsidRPr="00892270">
        <w:rPr>
          <w:color w:val="auto"/>
          <w:lang w:val="uk-UA"/>
        </w:rPr>
        <w:t xml:space="preserve">відкритих </w:t>
      </w:r>
      <w:r w:rsidRPr="00892270">
        <w:rPr>
          <w:color w:val="auto"/>
          <w:lang w:val="uk-UA"/>
        </w:rPr>
        <w:t>лекційних, лабораторно-практичних занять);</w:t>
      </w:r>
    </w:p>
    <w:p w14:paraId="0AB0E271" w14:textId="59D62CC2" w:rsidR="00A31C95" w:rsidRPr="00892270" w:rsidRDefault="00A31C95" w:rsidP="00892270">
      <w:pPr>
        <w:pStyle w:val="Default"/>
        <w:spacing w:after="25"/>
        <w:ind w:firstLine="567"/>
        <w:jc w:val="both"/>
        <w:rPr>
          <w:color w:val="auto"/>
          <w:lang w:val="uk-UA"/>
        </w:rPr>
      </w:pPr>
      <w:r w:rsidRPr="00892270">
        <w:rPr>
          <w:color w:val="auto"/>
          <w:lang w:val="uk-UA"/>
        </w:rPr>
        <w:t xml:space="preserve">- дослідницьку (проведення досліджень щодо діяльності </w:t>
      </w:r>
      <w:r w:rsidR="001A6EF1" w:rsidRPr="00892270">
        <w:rPr>
          <w:lang w:val="uk-UA"/>
        </w:rPr>
        <w:t>в галузі медіа, комунікацій та цифрових мистецтв</w:t>
      </w:r>
      <w:r w:rsidRPr="00892270">
        <w:rPr>
          <w:color w:val="auto"/>
          <w:lang w:val="uk-UA"/>
        </w:rPr>
        <w:t xml:space="preserve">); </w:t>
      </w:r>
    </w:p>
    <w:p w14:paraId="73EEA13F" w14:textId="77777777" w:rsidR="00A31C95" w:rsidRPr="00892270" w:rsidRDefault="00A31C95" w:rsidP="00892270">
      <w:pPr>
        <w:pStyle w:val="Default"/>
        <w:spacing w:after="25"/>
        <w:ind w:firstLine="567"/>
        <w:jc w:val="both"/>
        <w:rPr>
          <w:color w:val="auto"/>
          <w:lang w:val="uk-UA"/>
        </w:rPr>
      </w:pPr>
      <w:r w:rsidRPr="00892270">
        <w:rPr>
          <w:color w:val="auto"/>
          <w:lang w:val="uk-UA"/>
        </w:rPr>
        <w:t xml:space="preserve">- комунікативну (забезпечення співпраці, шляхом укладання договорів та угод про співпрацю з іншими вітчизняними та закордонними закладами вищої освіти, науково-дослідницькими установами; </w:t>
      </w:r>
    </w:p>
    <w:p w14:paraId="24ACF117" w14:textId="40F721B4" w:rsidR="00A31C95" w:rsidRPr="00892270" w:rsidRDefault="00A31C95" w:rsidP="00892270">
      <w:pPr>
        <w:pStyle w:val="Default"/>
        <w:ind w:firstLine="567"/>
        <w:jc w:val="both"/>
        <w:rPr>
          <w:color w:val="auto"/>
          <w:lang w:val="uk-UA"/>
        </w:rPr>
      </w:pPr>
      <w:r w:rsidRPr="00892270">
        <w:rPr>
          <w:color w:val="auto"/>
          <w:lang w:val="uk-UA"/>
        </w:rPr>
        <w:t xml:space="preserve">- інформаційну (поширення </w:t>
      </w:r>
      <w:r w:rsidR="001A6EF1" w:rsidRPr="00892270">
        <w:rPr>
          <w:color w:val="auto"/>
          <w:lang w:val="uk-UA"/>
        </w:rPr>
        <w:t>та популяризація кращих комунікаційних практик</w:t>
      </w:r>
      <w:r w:rsidRPr="00892270">
        <w:rPr>
          <w:color w:val="auto"/>
          <w:lang w:val="uk-UA"/>
        </w:rPr>
        <w:t xml:space="preserve">). </w:t>
      </w:r>
    </w:p>
    <w:p w14:paraId="627167E8" w14:textId="77777777" w:rsidR="00A31C95" w:rsidRPr="00892270" w:rsidRDefault="00A31C95" w:rsidP="008922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6756B4D" w14:textId="0E62D122" w:rsidR="00D80925" w:rsidRPr="005E561B" w:rsidRDefault="001A6EF1" w:rsidP="005E561B">
      <w:pPr>
        <w:pStyle w:val="Default"/>
        <w:jc w:val="center"/>
        <w:rPr>
          <w:b/>
          <w:bCs/>
          <w:lang w:val="uk-UA"/>
        </w:rPr>
      </w:pPr>
      <w:r w:rsidRPr="008E48D8">
        <w:rPr>
          <w:b/>
          <w:bCs/>
          <w:lang w:val="uk-UA"/>
        </w:rPr>
        <w:t xml:space="preserve">3. </w:t>
      </w:r>
      <w:r w:rsidR="005E561B" w:rsidRPr="008E48D8">
        <w:rPr>
          <w:b/>
          <w:bCs/>
          <w:lang w:val="uk-UA"/>
        </w:rPr>
        <w:t>ПРАВА</w:t>
      </w:r>
      <w:r w:rsidR="005E561B">
        <w:rPr>
          <w:b/>
          <w:bCs/>
          <w:lang w:val="uk-UA"/>
        </w:rPr>
        <w:t xml:space="preserve"> ТА ВІДПОВІДАЛЬНІСТЬ</w:t>
      </w:r>
    </w:p>
    <w:p w14:paraId="7D97FBEB" w14:textId="135214D2" w:rsidR="008E48D8" w:rsidRPr="005E561B" w:rsidRDefault="001A6EF1" w:rsidP="005E561B">
      <w:pPr>
        <w:pStyle w:val="Default"/>
        <w:ind w:firstLine="567"/>
        <w:jc w:val="both"/>
        <w:rPr>
          <w:lang w:val="uk-UA"/>
        </w:rPr>
      </w:pPr>
      <w:r w:rsidRPr="005E561B">
        <w:rPr>
          <w:lang w:val="uk-UA"/>
        </w:rPr>
        <w:t xml:space="preserve">3.1. </w:t>
      </w:r>
      <w:r w:rsidR="008E48D8" w:rsidRPr="005E561B">
        <w:rPr>
          <w:lang w:val="uk-UA"/>
        </w:rPr>
        <w:t xml:space="preserve">Центр має право: </w:t>
      </w:r>
    </w:p>
    <w:p w14:paraId="62631699" w14:textId="355747EE" w:rsidR="008E48D8" w:rsidRPr="005E561B" w:rsidRDefault="008E48D8" w:rsidP="005E561B">
      <w:pPr>
        <w:pStyle w:val="Default"/>
        <w:ind w:firstLine="567"/>
        <w:jc w:val="both"/>
        <w:rPr>
          <w:lang w:val="uk-UA"/>
        </w:rPr>
      </w:pPr>
      <w:r w:rsidRPr="005E561B">
        <w:rPr>
          <w:lang w:val="uk-UA"/>
        </w:rPr>
        <w:t>3</w:t>
      </w:r>
      <w:r w:rsidRPr="005E561B">
        <w:rPr>
          <w:lang w:val="uk-UA"/>
        </w:rPr>
        <w:t xml:space="preserve">.1.1. Взаємодіяти зі структурними підрозділами </w:t>
      </w:r>
      <w:r w:rsidR="005E561B" w:rsidRPr="005E561B">
        <w:rPr>
          <w:lang w:val="uk-UA"/>
        </w:rPr>
        <w:t>МДУ</w:t>
      </w:r>
      <w:r w:rsidRPr="005E561B">
        <w:rPr>
          <w:lang w:val="uk-UA"/>
        </w:rPr>
        <w:t>, державними</w:t>
      </w:r>
      <w:r w:rsidRPr="005E561B">
        <w:rPr>
          <w:lang w:val="uk-UA"/>
        </w:rPr>
        <w:t xml:space="preserve"> </w:t>
      </w:r>
      <w:r w:rsidRPr="005E561B">
        <w:rPr>
          <w:lang w:val="uk-UA"/>
        </w:rPr>
        <w:t>органами та органами м</w:t>
      </w:r>
      <w:r w:rsidR="005E561B" w:rsidRPr="005E561B">
        <w:rPr>
          <w:lang w:val="uk-UA"/>
        </w:rPr>
        <w:t>і</w:t>
      </w:r>
      <w:r w:rsidRPr="005E561B">
        <w:rPr>
          <w:lang w:val="uk-UA"/>
        </w:rPr>
        <w:t xml:space="preserve">сцевого самоврядування,  </w:t>
      </w:r>
      <w:r w:rsidR="005E561B" w:rsidRPr="005E561B">
        <w:rPr>
          <w:lang w:val="uk-UA"/>
        </w:rPr>
        <w:t>пі</w:t>
      </w:r>
      <w:r w:rsidRPr="005E561B">
        <w:rPr>
          <w:lang w:val="uk-UA"/>
        </w:rPr>
        <w:t xml:space="preserve">дприємствами, установами та організаціями з питань, що належать до його компетенції. </w:t>
      </w:r>
    </w:p>
    <w:p w14:paraId="0E66C80C" w14:textId="27B0C5AA" w:rsidR="008E48D8" w:rsidRPr="005E561B" w:rsidRDefault="008E48D8" w:rsidP="005E561B">
      <w:pPr>
        <w:pStyle w:val="Default"/>
        <w:ind w:firstLine="567"/>
        <w:jc w:val="both"/>
        <w:rPr>
          <w:lang w:val="uk-UA"/>
        </w:rPr>
      </w:pPr>
      <w:r w:rsidRPr="005E561B">
        <w:rPr>
          <w:lang w:val="uk-UA"/>
        </w:rPr>
        <w:t>3</w:t>
      </w:r>
      <w:r w:rsidRPr="005E561B">
        <w:rPr>
          <w:lang w:val="uk-UA"/>
        </w:rPr>
        <w:t xml:space="preserve">.1.2. Одержувати у встановленому законодавством порядку </w:t>
      </w:r>
      <w:r w:rsidR="005E561B" w:rsidRPr="005E561B">
        <w:rPr>
          <w:lang w:val="uk-UA"/>
        </w:rPr>
        <w:t>ві</w:t>
      </w:r>
      <w:r w:rsidRPr="005E561B">
        <w:rPr>
          <w:lang w:val="uk-UA"/>
        </w:rPr>
        <w:t xml:space="preserve">д співробітників </w:t>
      </w:r>
      <w:r w:rsidR="005E561B" w:rsidRPr="005E561B">
        <w:rPr>
          <w:lang w:val="uk-UA"/>
        </w:rPr>
        <w:t>університету</w:t>
      </w:r>
      <w:r w:rsidRPr="005E561B">
        <w:rPr>
          <w:lang w:val="uk-UA"/>
        </w:rPr>
        <w:t xml:space="preserve"> та структурних підрозділ</w:t>
      </w:r>
      <w:r w:rsidR="005E561B" w:rsidRPr="005E561B">
        <w:rPr>
          <w:lang w:val="uk-UA"/>
        </w:rPr>
        <w:t>ів</w:t>
      </w:r>
      <w:r w:rsidRPr="005E561B">
        <w:rPr>
          <w:lang w:val="uk-UA"/>
        </w:rPr>
        <w:t xml:space="preserve"> інформацію, матеріали (у тому числі письмові), необхідні для зд</w:t>
      </w:r>
      <w:r w:rsidR="005E561B" w:rsidRPr="005E561B">
        <w:rPr>
          <w:rFonts w:eastAsia="Times New Roman"/>
          <w:lang w:val="uk-UA"/>
        </w:rPr>
        <w:t>ійснення</w:t>
      </w:r>
      <w:r w:rsidRPr="005E561B">
        <w:rPr>
          <w:lang w:val="uk-UA"/>
        </w:rPr>
        <w:t xml:space="preserve"> покладених на нього завдань. </w:t>
      </w:r>
    </w:p>
    <w:p w14:paraId="7F7AC4D7" w14:textId="517BD7E3" w:rsidR="008E48D8" w:rsidRPr="005E561B" w:rsidRDefault="008E48D8" w:rsidP="005E561B">
      <w:pPr>
        <w:pStyle w:val="Default"/>
        <w:ind w:firstLine="567"/>
        <w:jc w:val="both"/>
        <w:rPr>
          <w:lang w:val="uk-UA"/>
        </w:rPr>
      </w:pPr>
      <w:r w:rsidRPr="005E561B">
        <w:rPr>
          <w:lang w:val="uk-UA"/>
        </w:rPr>
        <w:lastRenderedPageBreak/>
        <w:t>3</w:t>
      </w:r>
      <w:r w:rsidRPr="005E561B">
        <w:rPr>
          <w:lang w:val="uk-UA"/>
        </w:rPr>
        <w:t>.1.3. Залучати за згодою кер</w:t>
      </w:r>
      <w:r w:rsidR="005E561B" w:rsidRPr="005E561B">
        <w:rPr>
          <w:lang w:val="uk-UA"/>
        </w:rPr>
        <w:t>ів</w:t>
      </w:r>
      <w:r w:rsidRPr="005E561B">
        <w:rPr>
          <w:lang w:val="uk-UA"/>
        </w:rPr>
        <w:t xml:space="preserve">ника відповідного структурного підрозділу </w:t>
      </w:r>
      <w:r w:rsidR="005E561B" w:rsidRPr="005E561B">
        <w:rPr>
          <w:lang w:val="uk-UA"/>
        </w:rPr>
        <w:t>університету</w:t>
      </w:r>
      <w:r w:rsidRPr="005E561B">
        <w:rPr>
          <w:lang w:val="uk-UA"/>
        </w:rPr>
        <w:t xml:space="preserve"> працівників для розробки та зд</w:t>
      </w:r>
      <w:r w:rsidR="005E561B" w:rsidRPr="005E561B">
        <w:rPr>
          <w:lang w:val="uk-UA"/>
        </w:rPr>
        <w:t>ійснення</w:t>
      </w:r>
      <w:r w:rsidRPr="005E561B">
        <w:rPr>
          <w:lang w:val="uk-UA"/>
        </w:rPr>
        <w:t xml:space="preserve"> заходів, що проводяться Центром відповідно до покладених на нього завдань. </w:t>
      </w:r>
    </w:p>
    <w:p w14:paraId="48368544" w14:textId="14FE21A6" w:rsidR="005E561B" w:rsidRPr="005E561B" w:rsidRDefault="008E48D8" w:rsidP="005E561B">
      <w:pPr>
        <w:pStyle w:val="Default"/>
        <w:ind w:firstLine="567"/>
        <w:jc w:val="both"/>
        <w:rPr>
          <w:lang w:val="uk-UA"/>
        </w:rPr>
      </w:pPr>
      <w:r w:rsidRPr="005E561B">
        <w:rPr>
          <w:lang w:val="uk-UA"/>
        </w:rPr>
        <w:t>3</w:t>
      </w:r>
      <w:r w:rsidRPr="005E561B">
        <w:rPr>
          <w:lang w:val="uk-UA"/>
        </w:rPr>
        <w:t>.1.</w:t>
      </w:r>
      <w:r w:rsidR="005E561B" w:rsidRPr="005E561B">
        <w:rPr>
          <w:lang w:val="uk-UA"/>
        </w:rPr>
        <w:t>4</w:t>
      </w:r>
      <w:r w:rsidRPr="005E561B">
        <w:rPr>
          <w:lang w:val="uk-UA"/>
        </w:rPr>
        <w:t xml:space="preserve">. </w:t>
      </w:r>
      <w:r w:rsidR="005E561B" w:rsidRPr="005E561B">
        <w:rPr>
          <w:lang w:val="uk-UA"/>
        </w:rPr>
        <w:t>Брати участь у вирішенні питань, що стосуються діяльності Центру</w:t>
      </w:r>
      <w:r w:rsidR="005E561B">
        <w:rPr>
          <w:lang w:val="uk-UA"/>
        </w:rPr>
        <w:t>;</w:t>
      </w:r>
      <w:r w:rsidR="005E561B" w:rsidRPr="005E561B">
        <w:rPr>
          <w:lang w:val="uk-UA"/>
        </w:rPr>
        <w:t xml:space="preserve"> </w:t>
      </w:r>
      <w:r w:rsidR="005E561B" w:rsidRPr="005E561B">
        <w:rPr>
          <w:lang w:val="uk-UA"/>
        </w:rPr>
        <w:t xml:space="preserve">в робочих нарадах, робочих та дорадчих органах. </w:t>
      </w:r>
    </w:p>
    <w:p w14:paraId="23DE6DCF" w14:textId="25D7634F" w:rsidR="008E48D8" w:rsidRPr="005E561B" w:rsidRDefault="005E561B" w:rsidP="005E561B">
      <w:pPr>
        <w:pStyle w:val="Default"/>
        <w:ind w:firstLine="567"/>
        <w:jc w:val="both"/>
        <w:rPr>
          <w:lang w:val="uk-UA"/>
        </w:rPr>
      </w:pPr>
      <w:r w:rsidRPr="005E561B">
        <w:rPr>
          <w:lang w:val="uk-UA"/>
        </w:rPr>
        <w:t xml:space="preserve">3.1.5. </w:t>
      </w:r>
      <w:r w:rsidR="008E48D8" w:rsidRPr="005E561B">
        <w:rPr>
          <w:lang w:val="uk-UA"/>
        </w:rPr>
        <w:t xml:space="preserve">Давати роз'яснення з питань, що належать до компетенції Центру. </w:t>
      </w:r>
    </w:p>
    <w:p w14:paraId="272761DC" w14:textId="4D821873" w:rsidR="008E48D8" w:rsidRPr="005E561B" w:rsidRDefault="008E48D8" w:rsidP="005E561B">
      <w:pPr>
        <w:pStyle w:val="Default"/>
        <w:ind w:firstLine="567"/>
        <w:jc w:val="both"/>
        <w:rPr>
          <w:lang w:val="uk-UA"/>
        </w:rPr>
      </w:pPr>
      <w:r w:rsidRPr="005E561B">
        <w:rPr>
          <w:lang w:val="uk-UA"/>
        </w:rPr>
        <w:t>3</w:t>
      </w:r>
      <w:r w:rsidRPr="005E561B">
        <w:rPr>
          <w:lang w:val="uk-UA"/>
        </w:rPr>
        <w:t xml:space="preserve">.2. Відповідальність за </w:t>
      </w:r>
      <w:r w:rsidR="005E561B" w:rsidRPr="005E561B">
        <w:rPr>
          <w:lang w:val="uk-UA"/>
        </w:rPr>
        <w:t>не</w:t>
      </w:r>
      <w:r w:rsidRPr="005E561B">
        <w:rPr>
          <w:lang w:val="uk-UA"/>
        </w:rPr>
        <w:t xml:space="preserve">належне </w:t>
      </w:r>
      <w:r w:rsidR="005E561B" w:rsidRPr="005E561B">
        <w:rPr>
          <w:lang w:val="uk-UA"/>
        </w:rPr>
        <w:t>або не</w:t>
      </w:r>
      <w:r w:rsidRPr="005E561B">
        <w:rPr>
          <w:lang w:val="uk-UA"/>
        </w:rPr>
        <w:t xml:space="preserve">своєчасне виконання Центром завдань, передбачених розділом 2 цього Положення, несе керівник Центру. </w:t>
      </w:r>
    </w:p>
    <w:p w14:paraId="07BBA7C8" w14:textId="12F0E260" w:rsidR="008E48D8" w:rsidRPr="005E561B" w:rsidRDefault="008E48D8" w:rsidP="005E561B">
      <w:pPr>
        <w:pStyle w:val="Default"/>
        <w:ind w:firstLine="567"/>
        <w:jc w:val="both"/>
        <w:rPr>
          <w:lang w:val="uk-UA"/>
        </w:rPr>
      </w:pPr>
      <w:r w:rsidRPr="005E561B">
        <w:rPr>
          <w:lang w:val="uk-UA"/>
        </w:rPr>
        <w:t>3</w:t>
      </w:r>
      <w:r w:rsidRPr="005E561B">
        <w:rPr>
          <w:lang w:val="uk-UA"/>
        </w:rPr>
        <w:t xml:space="preserve">.3. Керівник Центру несе відповідальність за невиконання чи неналежне виконання покладених на нього посадових обов'язків у порядку, встановленому чинним законодавством. </w:t>
      </w:r>
    </w:p>
    <w:p w14:paraId="3A761C1A" w14:textId="67FCF438" w:rsidR="001A6EF1" w:rsidRPr="00752F09" w:rsidRDefault="001A6EF1" w:rsidP="001A6EF1">
      <w:pPr>
        <w:pStyle w:val="Default"/>
        <w:rPr>
          <w:lang w:val="uk-UA"/>
        </w:rPr>
      </w:pPr>
    </w:p>
    <w:p w14:paraId="47C4C46D" w14:textId="1774DEA8" w:rsidR="00D80925" w:rsidRPr="00040188" w:rsidRDefault="005E561B" w:rsidP="00040188">
      <w:pPr>
        <w:pStyle w:val="Default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4</w:t>
      </w:r>
      <w:r w:rsidR="00C44C67" w:rsidRPr="00752F09">
        <w:rPr>
          <w:b/>
          <w:bCs/>
          <w:lang w:val="uk-UA"/>
        </w:rPr>
        <w:t xml:space="preserve">. </w:t>
      </w:r>
      <w:r w:rsidR="00040188" w:rsidRPr="00752F09">
        <w:rPr>
          <w:b/>
          <w:bCs/>
          <w:lang w:val="uk-UA"/>
        </w:rPr>
        <w:t>КЕРІВНИЦТВО</w:t>
      </w:r>
      <w:r w:rsidR="00040188">
        <w:rPr>
          <w:b/>
          <w:bCs/>
          <w:lang w:val="uk-UA"/>
        </w:rPr>
        <w:t xml:space="preserve"> </w:t>
      </w:r>
    </w:p>
    <w:p w14:paraId="34715972" w14:textId="2EBA1624" w:rsidR="00792D9A" w:rsidRPr="00040188" w:rsidRDefault="00792D9A" w:rsidP="00040188">
      <w:pPr>
        <w:pStyle w:val="Default"/>
        <w:ind w:firstLine="567"/>
        <w:jc w:val="both"/>
        <w:rPr>
          <w:lang w:val="uk-UA"/>
        </w:rPr>
      </w:pPr>
      <w:r w:rsidRPr="00040188">
        <w:rPr>
          <w:lang w:val="uk-UA"/>
        </w:rPr>
        <w:t>4</w:t>
      </w:r>
      <w:r w:rsidR="00C44C67" w:rsidRPr="00040188">
        <w:rPr>
          <w:lang w:val="uk-UA"/>
        </w:rPr>
        <w:t xml:space="preserve">.1.  </w:t>
      </w:r>
      <w:r w:rsidRPr="00040188">
        <w:rPr>
          <w:lang w:val="uk-UA"/>
        </w:rPr>
        <w:t xml:space="preserve">Управління Центром здійснюється </w:t>
      </w:r>
      <w:r w:rsidRPr="00040188">
        <w:rPr>
          <w:lang w:val="uk-UA"/>
        </w:rPr>
        <w:t>к</w:t>
      </w:r>
      <w:r w:rsidRPr="00040188">
        <w:rPr>
          <w:lang w:val="uk-UA"/>
        </w:rPr>
        <w:t>ерівником, який призначається на посаду та зв</w:t>
      </w:r>
      <w:r w:rsidRPr="00040188">
        <w:rPr>
          <w:lang w:val="uk-UA"/>
        </w:rPr>
        <w:t>іль</w:t>
      </w:r>
      <w:r w:rsidRPr="00040188">
        <w:rPr>
          <w:lang w:val="uk-UA"/>
        </w:rPr>
        <w:t>няється наказом ректора у</w:t>
      </w:r>
      <w:r w:rsidRPr="00040188">
        <w:rPr>
          <w:lang w:val="uk-UA"/>
        </w:rPr>
        <w:t>ні</w:t>
      </w:r>
      <w:r w:rsidRPr="00040188">
        <w:rPr>
          <w:lang w:val="uk-UA"/>
        </w:rPr>
        <w:t xml:space="preserve">верситету. </w:t>
      </w:r>
    </w:p>
    <w:p w14:paraId="7F5A8B9B" w14:textId="6FC33912" w:rsidR="007310E5" w:rsidRPr="00040188" w:rsidRDefault="00792D9A" w:rsidP="00040188">
      <w:pPr>
        <w:pStyle w:val="Default"/>
        <w:ind w:firstLine="567"/>
        <w:jc w:val="both"/>
        <w:rPr>
          <w:color w:val="FF0000"/>
          <w:lang w:val="uk-UA"/>
        </w:rPr>
      </w:pPr>
      <w:r w:rsidRPr="00040188">
        <w:rPr>
          <w:lang w:val="uk-UA"/>
        </w:rPr>
        <w:t xml:space="preserve">4.2. </w:t>
      </w:r>
      <w:r w:rsidR="007310E5" w:rsidRPr="00040188">
        <w:rPr>
          <w:lang w:val="uk-UA"/>
        </w:rPr>
        <w:t>Керівник Центру узгоджує</w:t>
      </w:r>
      <w:r w:rsidR="00BC2088" w:rsidRPr="00040188">
        <w:rPr>
          <w:lang w:val="uk-UA"/>
        </w:rPr>
        <w:t xml:space="preserve"> свою діяльність із </w:t>
      </w:r>
      <w:r w:rsidRPr="00040188">
        <w:rPr>
          <w:lang w:val="uk-UA"/>
        </w:rPr>
        <w:t xml:space="preserve">деканом факультету </w:t>
      </w:r>
      <w:r w:rsidRPr="00040188">
        <w:rPr>
          <w:lang w:val="uk-UA"/>
        </w:rPr>
        <w:t>філології та масових комунікацій</w:t>
      </w:r>
      <w:r w:rsidRPr="00040188">
        <w:rPr>
          <w:lang w:val="uk-UA"/>
        </w:rPr>
        <w:t xml:space="preserve">, </w:t>
      </w:r>
      <w:r w:rsidR="00C44C67" w:rsidRPr="00040188">
        <w:rPr>
          <w:lang w:val="uk-UA"/>
        </w:rPr>
        <w:t>завідувач</w:t>
      </w:r>
      <w:r w:rsidR="00BC2088" w:rsidRPr="00040188">
        <w:rPr>
          <w:lang w:val="uk-UA"/>
        </w:rPr>
        <w:t>ем</w:t>
      </w:r>
      <w:r w:rsidR="00C44C67" w:rsidRPr="00040188">
        <w:rPr>
          <w:lang w:val="uk-UA"/>
        </w:rPr>
        <w:t xml:space="preserve"> кафедри </w:t>
      </w:r>
      <w:r w:rsidR="00BC2088" w:rsidRPr="00040188">
        <w:rPr>
          <w:lang w:val="uk-UA"/>
        </w:rPr>
        <w:t>соціальних комунікацій та гарантами освітніх програм кафедри соціальних комунікацій</w:t>
      </w:r>
      <w:r w:rsidR="007310E5" w:rsidRPr="00040188">
        <w:rPr>
          <w:lang w:val="uk-UA"/>
        </w:rPr>
        <w:t xml:space="preserve"> на колегіальній основі</w:t>
      </w:r>
      <w:r w:rsidR="00BC2088" w:rsidRPr="00040188">
        <w:rPr>
          <w:lang w:val="uk-UA"/>
        </w:rPr>
        <w:t>.</w:t>
      </w:r>
      <w:r w:rsidR="007310E5" w:rsidRPr="00040188">
        <w:rPr>
          <w:lang w:val="uk-UA"/>
        </w:rPr>
        <w:t xml:space="preserve"> </w:t>
      </w:r>
    </w:p>
    <w:p w14:paraId="0A59DE25" w14:textId="4B3C00D5" w:rsidR="00792D9A" w:rsidRPr="00040188" w:rsidRDefault="00792D9A" w:rsidP="00040188">
      <w:pPr>
        <w:pStyle w:val="Default"/>
        <w:spacing w:after="14"/>
        <w:ind w:firstLine="567"/>
        <w:jc w:val="both"/>
        <w:rPr>
          <w:lang w:val="uk-UA"/>
        </w:rPr>
      </w:pPr>
      <w:r w:rsidRPr="00040188">
        <w:rPr>
          <w:lang w:val="uk-UA"/>
        </w:rPr>
        <w:t>4</w:t>
      </w:r>
      <w:r w:rsidR="007310E5" w:rsidRPr="00040188">
        <w:rPr>
          <w:lang w:val="uk-UA"/>
        </w:rPr>
        <w:t>.</w:t>
      </w:r>
      <w:r w:rsidRPr="00040188">
        <w:rPr>
          <w:lang w:val="uk-UA"/>
        </w:rPr>
        <w:t>3</w:t>
      </w:r>
      <w:r w:rsidR="007310E5" w:rsidRPr="00040188">
        <w:rPr>
          <w:lang w:val="uk-UA"/>
        </w:rPr>
        <w:t xml:space="preserve">.  </w:t>
      </w:r>
      <w:r w:rsidRPr="00040188">
        <w:rPr>
          <w:lang w:val="uk-UA"/>
        </w:rPr>
        <w:t xml:space="preserve">Керівник Центру керується </w:t>
      </w:r>
      <w:r w:rsidRPr="00040188">
        <w:rPr>
          <w:lang w:val="uk-UA"/>
        </w:rPr>
        <w:t xml:space="preserve">в своїй діяльності </w:t>
      </w:r>
      <w:r w:rsidRPr="00040188">
        <w:rPr>
          <w:lang w:val="uk-UA"/>
        </w:rPr>
        <w:t>Законами України Законів України «Про освіту», «Про вищу освіту»,  «Про наукову и науково-технічну діяльність», «Про інноваційну діяльність» та іншими нормативно-правовими актами, Статутом Маріупольського державного університету та іншими локальними документами університету.</w:t>
      </w:r>
    </w:p>
    <w:p w14:paraId="471430F8" w14:textId="77777777" w:rsidR="00792D9A" w:rsidRPr="00040188" w:rsidRDefault="00792D9A" w:rsidP="00040188">
      <w:pPr>
        <w:pStyle w:val="Default"/>
        <w:ind w:firstLine="567"/>
        <w:jc w:val="both"/>
        <w:rPr>
          <w:lang w:val="uk-UA"/>
        </w:rPr>
      </w:pPr>
      <w:r w:rsidRPr="00040188">
        <w:rPr>
          <w:lang w:val="uk-UA"/>
        </w:rPr>
        <w:t xml:space="preserve">4.4. </w:t>
      </w:r>
      <w:r w:rsidRPr="00040188">
        <w:rPr>
          <w:lang w:val="uk-UA"/>
        </w:rPr>
        <w:t>Функціонування Центру забезпечу</w:t>
      </w:r>
      <w:r w:rsidRPr="00040188">
        <w:rPr>
          <w:lang w:val="uk-UA"/>
        </w:rPr>
        <w:t>єть</w:t>
      </w:r>
      <w:r w:rsidRPr="00040188">
        <w:rPr>
          <w:lang w:val="uk-UA"/>
        </w:rPr>
        <w:t xml:space="preserve">ся фахівцями в галузі медіа, комунікацій та медіа мистецтв, які мають відповідні ділові якості, необхідні знання й досвід роботи, а також фахівцями-практиками. </w:t>
      </w:r>
    </w:p>
    <w:p w14:paraId="403F6FAE" w14:textId="6993B03F" w:rsidR="00C44C67" w:rsidRPr="0025547B" w:rsidRDefault="00040188" w:rsidP="00040188">
      <w:pPr>
        <w:pStyle w:val="Default"/>
        <w:ind w:firstLine="567"/>
        <w:jc w:val="both"/>
        <w:rPr>
          <w:lang w:val="uk-UA"/>
        </w:rPr>
      </w:pPr>
      <w:r w:rsidRPr="00040188">
        <w:rPr>
          <w:lang w:val="uk-UA"/>
        </w:rPr>
        <w:t>4.</w:t>
      </w:r>
      <w:r w:rsidR="007310E5" w:rsidRPr="00040188">
        <w:rPr>
          <w:lang w:val="uk-UA"/>
        </w:rPr>
        <w:t xml:space="preserve">5. Здобувачі вищої освіти, які виявляють бажання і необхідні вміння та здібності, </w:t>
      </w:r>
      <w:r w:rsidRPr="00040188">
        <w:rPr>
          <w:lang w:val="uk-UA"/>
        </w:rPr>
        <w:t xml:space="preserve">можуть </w:t>
      </w:r>
      <w:r w:rsidR="007310E5" w:rsidRPr="00040188">
        <w:rPr>
          <w:lang w:val="uk-UA"/>
        </w:rPr>
        <w:t>залучат</w:t>
      </w:r>
      <w:r w:rsidRPr="00040188">
        <w:rPr>
          <w:lang w:val="uk-UA"/>
        </w:rPr>
        <w:t>и</w:t>
      </w:r>
      <w:r w:rsidR="007310E5" w:rsidRPr="00040188">
        <w:rPr>
          <w:lang w:val="uk-UA"/>
        </w:rPr>
        <w:t xml:space="preserve">ся до </w:t>
      </w:r>
      <w:r w:rsidR="001D4047" w:rsidRPr="00040188">
        <w:rPr>
          <w:lang w:val="uk-UA"/>
        </w:rPr>
        <w:t xml:space="preserve">наукових та </w:t>
      </w:r>
      <w:r w:rsidR="007310E5" w:rsidRPr="00040188">
        <w:rPr>
          <w:lang w:val="uk-UA"/>
        </w:rPr>
        <w:t>творчих про</w:t>
      </w:r>
      <w:r w:rsidR="00792D9A" w:rsidRPr="00040188">
        <w:rPr>
          <w:lang w:val="uk-UA"/>
        </w:rPr>
        <w:t>є</w:t>
      </w:r>
      <w:r w:rsidR="007310E5" w:rsidRPr="00040188">
        <w:rPr>
          <w:lang w:val="uk-UA"/>
        </w:rPr>
        <w:t xml:space="preserve">ктів </w:t>
      </w:r>
      <w:r w:rsidR="001D4047" w:rsidRPr="00040188">
        <w:rPr>
          <w:lang w:val="uk-UA"/>
        </w:rPr>
        <w:t>Центру</w:t>
      </w:r>
      <w:r w:rsidR="007310E5" w:rsidRPr="00040188">
        <w:rPr>
          <w:lang w:val="uk-UA"/>
        </w:rPr>
        <w:t xml:space="preserve">. Участь </w:t>
      </w:r>
      <w:r w:rsidR="001D4047" w:rsidRPr="00040188">
        <w:rPr>
          <w:lang w:val="uk-UA"/>
        </w:rPr>
        <w:t>в наукових проєктах дозвол</w:t>
      </w:r>
      <w:r w:rsidRPr="00040188">
        <w:rPr>
          <w:lang w:val="uk-UA"/>
        </w:rPr>
        <w:t>ить</w:t>
      </w:r>
      <w:r w:rsidR="001D4047" w:rsidRPr="00040188">
        <w:rPr>
          <w:lang w:val="uk-UA"/>
        </w:rPr>
        <w:t xml:space="preserve"> студентам проводити апробацію наукових досліджень на базі Центру</w:t>
      </w:r>
      <w:r w:rsidRPr="00040188">
        <w:rPr>
          <w:lang w:val="uk-UA"/>
        </w:rPr>
        <w:t>;</w:t>
      </w:r>
      <w:r w:rsidR="001D4047" w:rsidRPr="00040188">
        <w:rPr>
          <w:lang w:val="uk-UA"/>
        </w:rPr>
        <w:t xml:space="preserve"> участь </w:t>
      </w:r>
      <w:r w:rsidR="007310E5" w:rsidRPr="00040188">
        <w:rPr>
          <w:lang w:val="uk-UA"/>
        </w:rPr>
        <w:t xml:space="preserve">у творчих проєктах </w:t>
      </w:r>
      <w:r w:rsidR="001D4047" w:rsidRPr="00040188">
        <w:rPr>
          <w:lang w:val="uk-UA"/>
        </w:rPr>
        <w:t xml:space="preserve"> </w:t>
      </w:r>
      <w:r w:rsidR="0025547B" w:rsidRPr="00040188">
        <w:rPr>
          <w:lang w:val="uk-UA"/>
        </w:rPr>
        <w:t>Центру</w:t>
      </w:r>
      <w:r w:rsidR="001D4047" w:rsidRPr="00040188">
        <w:rPr>
          <w:lang w:val="uk-UA"/>
        </w:rPr>
        <w:t xml:space="preserve">  надає можлив</w:t>
      </w:r>
      <w:r w:rsidRPr="00040188">
        <w:rPr>
          <w:lang w:val="uk-UA"/>
        </w:rPr>
        <w:t>і</w:t>
      </w:r>
      <w:r w:rsidR="001D4047" w:rsidRPr="00040188">
        <w:rPr>
          <w:lang w:val="uk-UA"/>
        </w:rPr>
        <w:t>ст</w:t>
      </w:r>
      <w:r w:rsidRPr="00040188">
        <w:rPr>
          <w:lang w:val="uk-UA"/>
        </w:rPr>
        <w:t>ь</w:t>
      </w:r>
      <w:r w:rsidR="001D4047" w:rsidRPr="00040188">
        <w:rPr>
          <w:lang w:val="uk-UA"/>
        </w:rPr>
        <w:t xml:space="preserve"> отримати </w:t>
      </w:r>
      <w:r w:rsidR="007310E5" w:rsidRPr="00040188">
        <w:rPr>
          <w:lang w:val="uk-UA"/>
        </w:rPr>
        <w:t xml:space="preserve"> навички практичної роботи в </w:t>
      </w:r>
      <w:r w:rsidR="001D4047" w:rsidRPr="00040188">
        <w:rPr>
          <w:lang w:val="uk-UA"/>
        </w:rPr>
        <w:t>сфері медіа</w:t>
      </w:r>
      <w:r w:rsidRPr="00040188">
        <w:rPr>
          <w:lang w:val="uk-UA"/>
        </w:rPr>
        <w:t>,</w:t>
      </w:r>
      <w:r w:rsidR="001D4047" w:rsidRPr="00040188">
        <w:rPr>
          <w:lang w:val="uk-UA"/>
        </w:rPr>
        <w:t xml:space="preserve"> </w:t>
      </w:r>
      <w:r w:rsidRPr="00040188">
        <w:rPr>
          <w:lang w:val="uk-UA"/>
        </w:rPr>
        <w:t>комунікацій та цифрових мистецтв</w:t>
      </w:r>
      <w:r w:rsidR="001D4047" w:rsidRPr="00040188">
        <w:rPr>
          <w:lang w:val="uk-UA"/>
        </w:rPr>
        <w:t>.</w:t>
      </w:r>
      <w:r w:rsidR="001D4047" w:rsidRPr="0025547B">
        <w:rPr>
          <w:lang w:val="uk-UA"/>
        </w:rPr>
        <w:t xml:space="preserve"> </w:t>
      </w:r>
    </w:p>
    <w:p w14:paraId="6020E703" w14:textId="77777777" w:rsidR="001A6EF1" w:rsidRPr="009C233C" w:rsidRDefault="001A6EF1" w:rsidP="001A6EF1">
      <w:pPr>
        <w:pStyle w:val="Default"/>
        <w:rPr>
          <w:color w:val="auto"/>
          <w:lang w:val="uk-UA"/>
        </w:rPr>
      </w:pPr>
    </w:p>
    <w:p w14:paraId="06D6FCC6" w14:textId="77777777" w:rsidR="00040188" w:rsidRPr="00040188" w:rsidRDefault="00040188" w:rsidP="00040188">
      <w:pPr>
        <w:pStyle w:val="Default"/>
        <w:jc w:val="center"/>
        <w:rPr>
          <w:b/>
          <w:bCs/>
          <w:color w:val="auto"/>
          <w:lang w:val="uk-UA"/>
        </w:rPr>
      </w:pPr>
      <w:r w:rsidRPr="00040188">
        <w:rPr>
          <w:b/>
          <w:bCs/>
          <w:color w:val="auto"/>
          <w:lang w:val="uk-UA"/>
        </w:rPr>
        <w:t>5. МАТЕРІАЛЬНО-ТЕХНІЧНЕ ЗАБЕЗПЕЧЕННЯ</w:t>
      </w:r>
    </w:p>
    <w:p w14:paraId="76D7C9DC" w14:textId="14F9A5AE" w:rsidR="00040188" w:rsidRPr="00040188" w:rsidRDefault="00040188" w:rsidP="00040188">
      <w:pPr>
        <w:pStyle w:val="Default"/>
        <w:ind w:firstLine="567"/>
        <w:jc w:val="both"/>
        <w:rPr>
          <w:color w:val="auto"/>
          <w:lang w:val="uk-UA"/>
        </w:rPr>
      </w:pPr>
      <w:r w:rsidRPr="00040188">
        <w:rPr>
          <w:color w:val="auto"/>
          <w:lang w:val="uk-UA"/>
        </w:rPr>
        <w:t xml:space="preserve">5.1. Центр розміщується та функціонує на матеріально-технічній базі </w:t>
      </w:r>
      <w:r w:rsidRPr="00040188">
        <w:rPr>
          <w:lang w:val="uk-UA"/>
        </w:rPr>
        <w:t>факультету філології та масових комунікацій</w:t>
      </w:r>
      <w:r w:rsidRPr="00040188">
        <w:rPr>
          <w:color w:val="auto"/>
          <w:lang w:val="uk-UA"/>
        </w:rPr>
        <w:t xml:space="preserve">. </w:t>
      </w:r>
    </w:p>
    <w:p w14:paraId="19CC7408" w14:textId="1A778937" w:rsidR="00040188" w:rsidRPr="00040188" w:rsidRDefault="00040188" w:rsidP="00040188">
      <w:pPr>
        <w:pStyle w:val="Default"/>
        <w:ind w:firstLine="567"/>
        <w:jc w:val="both"/>
        <w:rPr>
          <w:color w:val="auto"/>
          <w:lang w:val="uk-UA"/>
        </w:rPr>
      </w:pPr>
      <w:r w:rsidRPr="00040188">
        <w:rPr>
          <w:color w:val="auto"/>
          <w:lang w:val="uk-UA"/>
        </w:rPr>
        <w:t>5.2. Центр має право у встановленому порядку використовувати матеріально-технічну базу та обладнання інших структурних підрозділів МДУ.</w:t>
      </w:r>
    </w:p>
    <w:p w14:paraId="3ECD5F65" w14:textId="77777777" w:rsidR="00040188" w:rsidRDefault="00040188" w:rsidP="00040188">
      <w:pPr>
        <w:pStyle w:val="Default"/>
        <w:jc w:val="center"/>
        <w:rPr>
          <w:b/>
          <w:bCs/>
          <w:color w:val="auto"/>
          <w:lang w:val="uk-UA"/>
        </w:rPr>
      </w:pPr>
    </w:p>
    <w:p w14:paraId="23932072" w14:textId="68A56F44" w:rsidR="00D80925" w:rsidRPr="00040188" w:rsidRDefault="001A6EF1" w:rsidP="00040188">
      <w:pPr>
        <w:pStyle w:val="Default"/>
        <w:jc w:val="center"/>
        <w:rPr>
          <w:b/>
          <w:bCs/>
          <w:color w:val="auto"/>
          <w:lang w:val="uk-UA"/>
        </w:rPr>
      </w:pPr>
      <w:r w:rsidRPr="009C233C">
        <w:rPr>
          <w:b/>
          <w:bCs/>
          <w:color w:val="auto"/>
          <w:lang w:val="uk-UA"/>
        </w:rPr>
        <w:t xml:space="preserve">6. </w:t>
      </w:r>
      <w:r w:rsidR="009B32BA" w:rsidRPr="009C233C">
        <w:rPr>
          <w:b/>
          <w:bCs/>
          <w:color w:val="auto"/>
          <w:lang w:val="uk-UA"/>
        </w:rPr>
        <w:t>ВЗАЄМОВІДНОСИНИ З ІНШИМИ СТРУКТУРНИМИ ПІДРОЗДІЛАМИ</w:t>
      </w:r>
    </w:p>
    <w:p w14:paraId="5D93A59B" w14:textId="456D3AB1" w:rsidR="00040188" w:rsidRPr="00040188" w:rsidRDefault="00040188" w:rsidP="0004018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6.1. </w:t>
      </w:r>
      <w:r w:rsidRPr="00040188">
        <w:rPr>
          <w:rFonts w:ascii="Times New Roman" w:hAnsi="Times New Roman" w:cs="Times New Roman"/>
          <w:sz w:val="24"/>
          <w:szCs w:val="24"/>
          <w:lang w:val="uk-UA"/>
        </w:rPr>
        <w:t xml:space="preserve">Центр у процесі виконання покладених на нього завдань взаємодіє з іншими структурними підрозділами </w:t>
      </w:r>
      <w:r>
        <w:rPr>
          <w:rFonts w:ascii="Times New Roman" w:hAnsi="Times New Roman" w:cs="Times New Roman"/>
          <w:sz w:val="24"/>
          <w:szCs w:val="24"/>
          <w:lang w:val="uk-UA"/>
        </w:rPr>
        <w:t>МДУ</w:t>
      </w:r>
      <w:r w:rsidRPr="00040188">
        <w:rPr>
          <w:rFonts w:ascii="Times New Roman" w:hAnsi="Times New Roman" w:cs="Times New Roman"/>
          <w:sz w:val="24"/>
          <w:szCs w:val="24"/>
          <w:lang w:val="uk-UA"/>
        </w:rPr>
        <w:t xml:space="preserve">, органами державної влади та місцевого самоврядування, підприємствами, установами, організаціями, об'єднаннями громадян. </w:t>
      </w:r>
    </w:p>
    <w:p w14:paraId="52A9A727" w14:textId="77777777" w:rsidR="00040188" w:rsidRDefault="001D4047" w:rsidP="00C44C6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D404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</w:t>
      </w:r>
    </w:p>
    <w:p w14:paraId="3E6A311F" w14:textId="77C1C826" w:rsidR="00040188" w:rsidRPr="002B13B1" w:rsidRDefault="002B13B1" w:rsidP="002B13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B13B1">
        <w:rPr>
          <w:rFonts w:ascii="Times New Roman" w:hAnsi="Times New Roman" w:cs="Times New Roman"/>
          <w:b/>
          <w:bCs/>
          <w:sz w:val="24"/>
          <w:szCs w:val="24"/>
          <w:lang w:val="uk-UA"/>
        </w:rPr>
        <w:t>7</w:t>
      </w:r>
      <w:r w:rsidR="00040188" w:rsidRPr="002B13B1">
        <w:rPr>
          <w:rFonts w:ascii="Times New Roman" w:hAnsi="Times New Roman" w:cs="Times New Roman"/>
          <w:b/>
          <w:bCs/>
          <w:sz w:val="24"/>
          <w:szCs w:val="24"/>
          <w:lang w:val="uk-UA"/>
        </w:rPr>
        <w:t>. ФІНАНСОВО-ГОСПОДАРСЬКА ДІЯЛЬНІСТЬ</w:t>
      </w:r>
    </w:p>
    <w:p w14:paraId="23FF1C83" w14:textId="04B90B95" w:rsidR="00040188" w:rsidRPr="002B13B1" w:rsidRDefault="002B13B1" w:rsidP="002B13B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13B1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040188" w:rsidRPr="002B13B1">
        <w:rPr>
          <w:rFonts w:ascii="Times New Roman" w:hAnsi="Times New Roman" w:cs="Times New Roman"/>
          <w:sz w:val="24"/>
          <w:szCs w:val="24"/>
          <w:lang w:val="uk-UA"/>
        </w:rPr>
        <w:t xml:space="preserve">.1. Фінансування діяльності Центру здійснюється за рахунок коштів загального та спеціального фонду Університету, у тому числі: </w:t>
      </w:r>
    </w:p>
    <w:p w14:paraId="760D19DB" w14:textId="302DE70B" w:rsidR="00040188" w:rsidRPr="002B13B1" w:rsidRDefault="002B13B1" w:rsidP="002B13B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3B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40188" w:rsidRPr="002B13B1">
        <w:rPr>
          <w:rFonts w:ascii="Times New Roman" w:hAnsi="Times New Roman" w:cs="Times New Roman"/>
          <w:sz w:val="24"/>
          <w:szCs w:val="24"/>
          <w:lang w:val="uk-UA"/>
        </w:rPr>
        <w:t>отриманих від юридичних та фізичних осіб за надання Центром або</w:t>
      </w:r>
      <w:r w:rsidR="00040188" w:rsidRPr="002B13B1">
        <w:t xml:space="preserve"> </w:t>
      </w:r>
      <w:r w:rsidR="00040188" w:rsidRPr="002B13B1">
        <w:rPr>
          <w:rFonts w:ascii="Times New Roman" w:hAnsi="Times New Roman" w:cs="Times New Roman"/>
          <w:sz w:val="24"/>
          <w:szCs w:val="24"/>
          <w:lang w:val="uk-UA"/>
        </w:rPr>
        <w:t>ін</w:t>
      </w:r>
      <w:r w:rsidR="00040188" w:rsidRPr="002B13B1">
        <w:rPr>
          <w:rFonts w:ascii="Times New Roman" w:hAnsi="Times New Roman" w:cs="Times New Roman"/>
          <w:sz w:val="24"/>
          <w:szCs w:val="24"/>
          <w:lang w:val="uk-UA"/>
        </w:rPr>
        <w:t>шими підрозділами університету</w:t>
      </w:r>
      <w:r w:rsidR="00040188" w:rsidRPr="002B13B1">
        <w:rPr>
          <w:rFonts w:ascii="Times New Roman" w:hAnsi="Times New Roman" w:cs="Times New Roman"/>
          <w:sz w:val="24"/>
          <w:szCs w:val="24"/>
          <w:lang w:val="uk-UA"/>
        </w:rPr>
        <w:t>, при супроводженні Центру,</w:t>
      </w:r>
      <w:r w:rsidR="00040188" w:rsidRPr="002B13B1">
        <w:rPr>
          <w:rFonts w:ascii="Times New Roman" w:hAnsi="Times New Roman" w:cs="Times New Roman"/>
          <w:sz w:val="24"/>
          <w:szCs w:val="24"/>
          <w:lang w:val="uk-UA"/>
        </w:rPr>
        <w:t xml:space="preserve"> платних послуг;</w:t>
      </w:r>
      <w:r w:rsidR="00040188" w:rsidRPr="002B13B1">
        <w:t xml:space="preserve"> </w:t>
      </w:r>
    </w:p>
    <w:p w14:paraId="01699C8C" w14:textId="25F1D026" w:rsidR="00040188" w:rsidRPr="002B13B1" w:rsidRDefault="002B13B1" w:rsidP="002B13B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13B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40188" w:rsidRPr="002B13B1">
        <w:rPr>
          <w:rFonts w:ascii="Times New Roman" w:hAnsi="Times New Roman" w:cs="Times New Roman"/>
          <w:sz w:val="24"/>
          <w:szCs w:val="24"/>
          <w:lang w:val="uk-UA"/>
        </w:rPr>
        <w:t>коштів від виконання грантових проєктів;</w:t>
      </w:r>
    </w:p>
    <w:p w14:paraId="4BA74821" w14:textId="326660D2" w:rsidR="00040188" w:rsidRPr="002B13B1" w:rsidRDefault="002B13B1" w:rsidP="002B13B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13B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40188" w:rsidRPr="002B13B1">
        <w:rPr>
          <w:rFonts w:ascii="Times New Roman" w:hAnsi="Times New Roman" w:cs="Times New Roman"/>
          <w:sz w:val="24"/>
          <w:szCs w:val="24"/>
          <w:lang w:val="uk-UA"/>
        </w:rPr>
        <w:t>благодійної допомоги від організацій, підприємств, громадян;</w:t>
      </w:r>
    </w:p>
    <w:p w14:paraId="0C3A8D26" w14:textId="566DA417" w:rsidR="007310E5" w:rsidRPr="002B13B1" w:rsidRDefault="002B13B1" w:rsidP="002B13B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13B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40188" w:rsidRPr="002B13B1">
        <w:rPr>
          <w:rFonts w:ascii="Times New Roman" w:hAnsi="Times New Roman" w:cs="Times New Roman"/>
          <w:sz w:val="24"/>
          <w:szCs w:val="24"/>
          <w:lang w:val="uk-UA"/>
        </w:rPr>
        <w:t>інших джерел, не заборонених чинним законодавством.</w:t>
      </w:r>
    </w:p>
    <w:p w14:paraId="034FB1EB" w14:textId="2A587B17" w:rsidR="0013321C" w:rsidRDefault="001D4047" w:rsidP="002B13B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13B1">
        <w:rPr>
          <w:rFonts w:ascii="Times New Roman" w:hAnsi="Times New Roman" w:cs="Times New Roman"/>
          <w:sz w:val="24"/>
          <w:szCs w:val="24"/>
          <w:lang w:val="uk-UA"/>
        </w:rPr>
        <w:lastRenderedPageBreak/>
        <w:t>7</w:t>
      </w:r>
      <w:r w:rsidR="0013321C" w:rsidRPr="002B13B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B13B1" w:rsidRPr="002B13B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3321C" w:rsidRPr="002B13B1">
        <w:rPr>
          <w:rFonts w:ascii="Times New Roman" w:hAnsi="Times New Roman" w:cs="Times New Roman"/>
          <w:sz w:val="24"/>
          <w:szCs w:val="24"/>
          <w:lang w:val="uk-UA"/>
        </w:rPr>
        <w:t xml:space="preserve">. Кошти, залучені </w:t>
      </w:r>
      <w:r w:rsidR="007310E5" w:rsidRPr="002B13B1">
        <w:rPr>
          <w:rFonts w:ascii="Times New Roman" w:hAnsi="Times New Roman" w:cs="Times New Roman"/>
          <w:sz w:val="24"/>
          <w:szCs w:val="24"/>
          <w:lang w:val="uk-UA"/>
        </w:rPr>
        <w:t>Центром</w:t>
      </w:r>
      <w:r w:rsidR="0013321C" w:rsidRPr="002B13B1">
        <w:rPr>
          <w:rFonts w:ascii="Times New Roman" w:hAnsi="Times New Roman" w:cs="Times New Roman"/>
          <w:sz w:val="24"/>
          <w:szCs w:val="24"/>
          <w:lang w:val="uk-UA"/>
        </w:rPr>
        <w:t>, спрямовуються на виконання завдань</w:t>
      </w:r>
      <w:r w:rsidR="002B13B1" w:rsidRPr="002B13B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3321C" w:rsidRPr="002B13B1">
        <w:rPr>
          <w:rFonts w:ascii="Times New Roman" w:hAnsi="Times New Roman" w:cs="Times New Roman"/>
          <w:sz w:val="24"/>
          <w:szCs w:val="24"/>
          <w:lang w:val="uk-UA"/>
        </w:rPr>
        <w:t xml:space="preserve"> передбачених цим Положенням. </w:t>
      </w:r>
    </w:p>
    <w:p w14:paraId="516C2C75" w14:textId="77777777" w:rsidR="002B13B1" w:rsidRDefault="002B13B1" w:rsidP="002B13B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7.3. </w:t>
      </w:r>
      <w:r w:rsidRPr="002B13B1">
        <w:rPr>
          <w:rFonts w:ascii="Times New Roman" w:hAnsi="Times New Roman" w:cs="Times New Roman"/>
          <w:sz w:val="24"/>
          <w:szCs w:val="24"/>
          <w:lang w:val="uk-UA"/>
        </w:rPr>
        <w:t>Бухгалтерський облік, фінансові операції та розподіл коштів від наданих платних послуг за напрямом роботи Центру забезпечується бухгалтерською службою МДУ.</w:t>
      </w:r>
    </w:p>
    <w:p w14:paraId="1F76E565" w14:textId="75498806" w:rsidR="002B13B1" w:rsidRPr="002B13B1" w:rsidRDefault="002B13B1" w:rsidP="002B13B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7.4. </w:t>
      </w:r>
      <w:r w:rsidR="009B32BA">
        <w:rPr>
          <w:rFonts w:ascii="Times New Roman" w:hAnsi="Times New Roman" w:cs="Times New Roman"/>
          <w:sz w:val="24"/>
          <w:szCs w:val="24"/>
          <w:lang w:val="uk-UA"/>
        </w:rPr>
        <w:t>Керів</w:t>
      </w:r>
      <w:r w:rsidRPr="002B13B1">
        <w:rPr>
          <w:rFonts w:ascii="Times New Roman" w:hAnsi="Times New Roman" w:cs="Times New Roman"/>
          <w:sz w:val="24"/>
          <w:szCs w:val="24"/>
          <w:lang w:val="uk-UA"/>
        </w:rPr>
        <w:t>ник Центру відповідає за організацію виконання договірних зобов'язань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Центру</w:t>
      </w:r>
      <w:r w:rsidRPr="002B13B1">
        <w:rPr>
          <w:rFonts w:ascii="Times New Roman" w:hAnsi="Times New Roman" w:cs="Times New Roman"/>
          <w:sz w:val="24"/>
          <w:szCs w:val="24"/>
          <w:lang w:val="uk-UA"/>
        </w:rPr>
        <w:t>, контролює рух надходження коштів та їх розпод</w:t>
      </w:r>
      <w:r>
        <w:rPr>
          <w:rFonts w:ascii="Times New Roman" w:hAnsi="Times New Roman" w:cs="Times New Roman"/>
          <w:sz w:val="24"/>
          <w:szCs w:val="24"/>
          <w:lang w:val="uk-UA"/>
        </w:rPr>
        <w:t>іл</w:t>
      </w:r>
      <w:r w:rsidRPr="002B13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C25CFEF" w14:textId="77777777" w:rsidR="007310E5" w:rsidRPr="002B13B1" w:rsidRDefault="007310E5" w:rsidP="002B13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77866AA" w14:textId="2EBF91B9" w:rsidR="002B13B1" w:rsidRPr="002B13B1" w:rsidRDefault="001D4047" w:rsidP="002B13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B13B1">
        <w:rPr>
          <w:rFonts w:ascii="Times New Roman" w:hAnsi="Times New Roman" w:cs="Times New Roman"/>
          <w:b/>
          <w:bCs/>
          <w:sz w:val="24"/>
          <w:szCs w:val="24"/>
          <w:lang w:val="uk-UA"/>
        </w:rPr>
        <w:t>8</w:t>
      </w:r>
      <w:r w:rsidRPr="002B13B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B13B1" w:rsidRPr="002B13B1">
        <w:rPr>
          <w:rFonts w:ascii="Times New Roman" w:hAnsi="Times New Roman" w:cs="Times New Roman"/>
          <w:b/>
          <w:sz w:val="24"/>
          <w:szCs w:val="24"/>
          <w:lang w:val="uk-UA"/>
        </w:rPr>
        <w:t>ЗАКЛЮЧНІ ПОЛОЖЕННЯ</w:t>
      </w:r>
    </w:p>
    <w:p w14:paraId="31072A27" w14:textId="37A43015" w:rsidR="002B13B1" w:rsidRPr="002B13B1" w:rsidRDefault="002B13B1" w:rsidP="002B13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13B1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2B13B1">
        <w:rPr>
          <w:rFonts w:ascii="Times New Roman" w:hAnsi="Times New Roman" w:cs="Times New Roman"/>
          <w:sz w:val="24"/>
          <w:szCs w:val="24"/>
          <w:lang w:val="uk-UA"/>
        </w:rPr>
        <w:t xml:space="preserve">.1. Положення затверджується Вченою радою Університету та вводиться в дію наказом ректора МДУ. </w:t>
      </w:r>
    </w:p>
    <w:p w14:paraId="7AE8DBF4" w14:textId="0741BED9" w:rsidR="002B13B1" w:rsidRPr="002B13B1" w:rsidRDefault="002B13B1" w:rsidP="002B13B1">
      <w:pPr>
        <w:pStyle w:val="aa"/>
        <w:widowControl w:val="0"/>
        <w:tabs>
          <w:tab w:val="left" w:pos="1560"/>
        </w:tabs>
        <w:spacing w:before="0" w:beforeAutospacing="0" w:after="0" w:afterAutospacing="0"/>
        <w:ind w:firstLine="567"/>
        <w:jc w:val="both"/>
        <w:rPr>
          <w:lang w:val="uk-UA"/>
        </w:rPr>
      </w:pPr>
      <w:r w:rsidRPr="002B13B1">
        <w:rPr>
          <w:lang w:val="uk-UA"/>
        </w:rPr>
        <w:t>8</w:t>
      </w:r>
      <w:r w:rsidRPr="002B13B1">
        <w:rPr>
          <w:lang w:val="uk-UA"/>
        </w:rPr>
        <w:t>.2. Зміни та доповнення до нього оформлюються шляхом викладення їх в новій редакції та затверджуються у тому ж порядку, що й Положення.</w:t>
      </w:r>
    </w:p>
    <w:p w14:paraId="09FAC3CF" w14:textId="524B0BE9" w:rsidR="001D4047" w:rsidRDefault="001D4047" w:rsidP="002B13B1">
      <w:pPr>
        <w:pStyle w:val="Default"/>
        <w:rPr>
          <w:lang w:val="uk-UA"/>
        </w:rPr>
      </w:pPr>
    </w:p>
    <w:p w14:paraId="6CF628B9" w14:textId="77777777" w:rsidR="001D4047" w:rsidRDefault="001D4047" w:rsidP="001D40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DC084A" w14:textId="6083BE66" w:rsidR="008A1871" w:rsidRPr="008A1871" w:rsidRDefault="008A1871" w:rsidP="00C44C6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sectPr w:rsidR="008A1871" w:rsidRPr="008A1871" w:rsidSect="002B13B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381E" w14:textId="77777777" w:rsidR="003B1379" w:rsidRDefault="003B1379" w:rsidP="008A1C83">
      <w:pPr>
        <w:spacing w:after="0" w:line="240" w:lineRule="auto"/>
      </w:pPr>
      <w:r>
        <w:separator/>
      </w:r>
    </w:p>
  </w:endnote>
  <w:endnote w:type="continuationSeparator" w:id="0">
    <w:p w14:paraId="0A269C27" w14:textId="77777777" w:rsidR="003B1379" w:rsidRDefault="003B1379" w:rsidP="008A1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2B7B8" w14:textId="5C4E11FD" w:rsidR="008A1C83" w:rsidRDefault="008A1C83">
    <w:pPr>
      <w:pStyle w:val="a6"/>
      <w:jc w:val="center"/>
    </w:pPr>
  </w:p>
  <w:p w14:paraId="003EF121" w14:textId="77777777" w:rsidR="008A1C83" w:rsidRDefault="008A1C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AF179" w14:textId="77777777" w:rsidR="003B1379" w:rsidRDefault="003B1379" w:rsidP="008A1C83">
      <w:pPr>
        <w:spacing w:after="0" w:line="240" w:lineRule="auto"/>
      </w:pPr>
      <w:r>
        <w:separator/>
      </w:r>
    </w:p>
  </w:footnote>
  <w:footnote w:type="continuationSeparator" w:id="0">
    <w:p w14:paraId="725F1442" w14:textId="77777777" w:rsidR="003B1379" w:rsidRDefault="003B1379" w:rsidP="008A1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9524806"/>
      <w:docPartObj>
        <w:docPartGallery w:val="Page Numbers (Top of Page)"/>
        <w:docPartUnique/>
      </w:docPartObj>
    </w:sdtPr>
    <w:sdtContent>
      <w:p w14:paraId="3E930325" w14:textId="10BF667B" w:rsidR="002B13B1" w:rsidRDefault="002B13B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FD35F3" w14:textId="77777777" w:rsidR="002B13B1" w:rsidRDefault="002B13B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51EE1"/>
    <w:multiLevelType w:val="hybridMultilevel"/>
    <w:tmpl w:val="9E827B5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95549BB"/>
    <w:multiLevelType w:val="hybridMultilevel"/>
    <w:tmpl w:val="C8C47BB8"/>
    <w:lvl w:ilvl="0" w:tplc="E3C0D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06B"/>
    <w:rsid w:val="000146EF"/>
    <w:rsid w:val="000272FA"/>
    <w:rsid w:val="00040188"/>
    <w:rsid w:val="00091B42"/>
    <w:rsid w:val="000C1D55"/>
    <w:rsid w:val="00124EB1"/>
    <w:rsid w:val="00126813"/>
    <w:rsid w:val="0013321C"/>
    <w:rsid w:val="0014721D"/>
    <w:rsid w:val="00192521"/>
    <w:rsid w:val="001A6EF1"/>
    <w:rsid w:val="001B523F"/>
    <w:rsid w:val="001B792F"/>
    <w:rsid w:val="001D4047"/>
    <w:rsid w:val="00221EB5"/>
    <w:rsid w:val="0025547B"/>
    <w:rsid w:val="002A3EDD"/>
    <w:rsid w:val="002A5C02"/>
    <w:rsid w:val="002B13B1"/>
    <w:rsid w:val="002B7874"/>
    <w:rsid w:val="0030315A"/>
    <w:rsid w:val="003475B0"/>
    <w:rsid w:val="00365F71"/>
    <w:rsid w:val="003B1379"/>
    <w:rsid w:val="003E239D"/>
    <w:rsid w:val="0042283F"/>
    <w:rsid w:val="00474C7B"/>
    <w:rsid w:val="004B1C68"/>
    <w:rsid w:val="004B70AC"/>
    <w:rsid w:val="00556B73"/>
    <w:rsid w:val="005A4E8B"/>
    <w:rsid w:val="005B256C"/>
    <w:rsid w:val="005C27E8"/>
    <w:rsid w:val="005E561B"/>
    <w:rsid w:val="005F4A38"/>
    <w:rsid w:val="006309A8"/>
    <w:rsid w:val="006C04F1"/>
    <w:rsid w:val="006C3728"/>
    <w:rsid w:val="006E0858"/>
    <w:rsid w:val="00710A32"/>
    <w:rsid w:val="00716DB9"/>
    <w:rsid w:val="007310E5"/>
    <w:rsid w:val="00752F09"/>
    <w:rsid w:val="00770E52"/>
    <w:rsid w:val="00792D9A"/>
    <w:rsid w:val="007A3861"/>
    <w:rsid w:val="007D15CB"/>
    <w:rsid w:val="00880812"/>
    <w:rsid w:val="00892270"/>
    <w:rsid w:val="008A1871"/>
    <w:rsid w:val="008A1C83"/>
    <w:rsid w:val="008E48D8"/>
    <w:rsid w:val="00902A14"/>
    <w:rsid w:val="00944A2F"/>
    <w:rsid w:val="0094587D"/>
    <w:rsid w:val="0098476F"/>
    <w:rsid w:val="009905FA"/>
    <w:rsid w:val="009B32BA"/>
    <w:rsid w:val="009C233C"/>
    <w:rsid w:val="00A00A3D"/>
    <w:rsid w:val="00A31C95"/>
    <w:rsid w:val="00A64C0B"/>
    <w:rsid w:val="00A80856"/>
    <w:rsid w:val="00AD3DFB"/>
    <w:rsid w:val="00AF0E5F"/>
    <w:rsid w:val="00AF60BC"/>
    <w:rsid w:val="00B07418"/>
    <w:rsid w:val="00B466D5"/>
    <w:rsid w:val="00BA16AA"/>
    <w:rsid w:val="00BA1D45"/>
    <w:rsid w:val="00BC2088"/>
    <w:rsid w:val="00BF6939"/>
    <w:rsid w:val="00C05E59"/>
    <w:rsid w:val="00C44C67"/>
    <w:rsid w:val="00C84CB4"/>
    <w:rsid w:val="00CA306B"/>
    <w:rsid w:val="00CF1BA0"/>
    <w:rsid w:val="00CF1F68"/>
    <w:rsid w:val="00CF2FB2"/>
    <w:rsid w:val="00D32419"/>
    <w:rsid w:val="00D401EC"/>
    <w:rsid w:val="00D80925"/>
    <w:rsid w:val="00D94EAC"/>
    <w:rsid w:val="00E34892"/>
    <w:rsid w:val="00E534B1"/>
    <w:rsid w:val="00E650AD"/>
    <w:rsid w:val="00F320FA"/>
    <w:rsid w:val="00F4616F"/>
    <w:rsid w:val="00FA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86940"/>
  <w15:chartTrackingRefBased/>
  <w15:docId w15:val="{7F445F4E-EB87-42FB-83D5-B48EF0B3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C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1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1C83"/>
  </w:style>
  <w:style w:type="paragraph" w:styleId="a6">
    <w:name w:val="footer"/>
    <w:basedOn w:val="a"/>
    <w:link w:val="a7"/>
    <w:uiPriority w:val="99"/>
    <w:unhideWhenUsed/>
    <w:rsid w:val="008A1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1C83"/>
  </w:style>
  <w:style w:type="paragraph" w:styleId="a8">
    <w:name w:val="Balloon Text"/>
    <w:basedOn w:val="a"/>
    <w:link w:val="a9"/>
    <w:uiPriority w:val="99"/>
    <w:semiHidden/>
    <w:unhideWhenUsed/>
    <w:rsid w:val="00E65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50A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C04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a"/>
    <w:basedOn w:val="a"/>
    <w:rsid w:val="002B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1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Вялкова</dc:creator>
  <cp:keywords/>
  <dc:description/>
  <cp:lastModifiedBy>Happy</cp:lastModifiedBy>
  <cp:revision>2</cp:revision>
  <cp:lastPrinted>2020-03-05T08:50:00Z</cp:lastPrinted>
  <dcterms:created xsi:type="dcterms:W3CDTF">2023-11-26T19:41:00Z</dcterms:created>
  <dcterms:modified xsi:type="dcterms:W3CDTF">2023-11-26T19:41:00Z</dcterms:modified>
</cp:coreProperties>
</file>